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3347"/>
        <w:gridCol w:w="6847"/>
      </w:tblGrid>
      <w:tr w:rsidR="00D66B1D" w14:paraId="00F3C7E6" w14:textId="77777777">
        <w:trPr>
          <w:trHeight w:val="1261"/>
        </w:trPr>
        <w:tc>
          <w:tcPr>
            <w:tcW w:w="10314" w:type="dxa"/>
            <w:gridSpan w:val="2"/>
          </w:tcPr>
          <w:p w14:paraId="771E9996" w14:textId="77777777" w:rsidR="00D66B1D" w:rsidRDefault="00143277">
            <w:pPr>
              <w:rPr>
                <w:rFonts w:ascii="Arial" w:hAnsi="Arial" w:cs="Arial"/>
                <w:sz w:val="36"/>
                <w:szCs w:val="36"/>
              </w:rPr>
            </w:pPr>
            <w:r>
              <w:rPr>
                <w:rFonts w:ascii="Arial" w:hAnsi="Arial" w:cs="Arial"/>
                <w:sz w:val="36"/>
                <w:szCs w:val="36"/>
              </w:rPr>
              <w:t xml:space="preserve">Datenschutzhinweise - </w:t>
            </w:r>
            <w:r w:rsidR="004006EA">
              <w:rPr>
                <w:rFonts w:ascii="Arial" w:hAnsi="Arial" w:cs="Arial"/>
                <w:sz w:val="36"/>
                <w:szCs w:val="36"/>
              </w:rPr>
              <w:t>Mitglieder</w:t>
            </w:r>
            <w:bookmarkStart w:id="0" w:name="_GoBack"/>
            <w:bookmarkEnd w:id="0"/>
          </w:p>
          <w:p w14:paraId="6BF71529" w14:textId="77777777" w:rsidR="00D66B1D" w:rsidRDefault="00143277" w:rsidP="004006EA">
            <w:pPr>
              <w:spacing w:line="360" w:lineRule="auto"/>
              <w:rPr>
                <w:rFonts w:ascii="Arial" w:hAnsi="Arial" w:cs="Arial"/>
              </w:rPr>
            </w:pPr>
            <w:r>
              <w:rPr>
                <w:rFonts w:ascii="Arial" w:hAnsi="Arial" w:cs="Arial"/>
              </w:rPr>
              <w:t>Die nachfolgenden Datenschutzhinweise geben einen Überblick über die Erhebung, Verarbeit</w:t>
            </w:r>
            <w:r w:rsidR="004006EA">
              <w:rPr>
                <w:rFonts w:ascii="Arial" w:hAnsi="Arial" w:cs="Arial"/>
              </w:rPr>
              <w:t>ung und Nutzung Ihrer Daten aus Ihrem Mitgliedsverhältnis</w:t>
            </w:r>
          </w:p>
        </w:tc>
      </w:tr>
      <w:tr w:rsidR="00D66B1D" w14:paraId="2EBF58C0" w14:textId="77777777">
        <w:tc>
          <w:tcPr>
            <w:tcW w:w="10314" w:type="dxa"/>
            <w:gridSpan w:val="2"/>
          </w:tcPr>
          <w:p w14:paraId="23487BBA" w14:textId="77777777" w:rsidR="00D66B1D" w:rsidRDefault="00143277" w:rsidP="007901A9">
            <w:pPr>
              <w:spacing w:line="230" w:lineRule="exact"/>
              <w:ind w:left="142" w:firstLine="5"/>
              <w:jc w:val="both"/>
              <w:rPr>
                <w:rFonts w:ascii="Arial" w:hAnsi="Arial" w:cs="Arial"/>
              </w:rPr>
            </w:pPr>
            <w:r>
              <w:rPr>
                <w:rFonts w:ascii="Arial" w:hAnsi="Arial" w:cs="Arial"/>
                <w:noProof/>
                <w:color w:val="000000"/>
                <w:spacing w:val="6"/>
                <w:sz w:val="17"/>
              </w:rPr>
              <w:t>Mit</w:t>
            </w:r>
            <w:r>
              <w:rPr>
                <w:rFonts w:ascii="Arial" w:hAnsi="Arial" w:cs="Arial"/>
                <w:noProof/>
                <w:color w:val="000000"/>
                <w:w w:val="184"/>
                <w:sz w:val="17"/>
              </w:rPr>
              <w:t xml:space="preserve"> </w:t>
            </w:r>
            <w:r>
              <w:rPr>
                <w:rFonts w:ascii="Arial" w:hAnsi="Arial" w:cs="Arial"/>
                <w:noProof/>
                <w:color w:val="000000"/>
                <w:sz w:val="17"/>
              </w:rPr>
              <w:t>den</w:t>
            </w:r>
            <w:r>
              <w:rPr>
                <w:rFonts w:ascii="Arial" w:hAnsi="Arial" w:cs="Arial"/>
                <w:noProof/>
                <w:color w:val="000000"/>
                <w:spacing w:val="16"/>
                <w:sz w:val="17"/>
              </w:rPr>
              <w:t xml:space="preserve"> </w:t>
            </w:r>
            <w:r>
              <w:rPr>
                <w:rFonts w:ascii="Arial" w:hAnsi="Arial" w:cs="Arial"/>
                <w:noProof/>
                <w:color w:val="000000"/>
                <w:spacing w:val="3"/>
                <w:sz w:val="17"/>
              </w:rPr>
              <w:t>folgenden</w:t>
            </w:r>
            <w:r>
              <w:rPr>
                <w:rFonts w:ascii="Arial" w:hAnsi="Arial" w:cs="Arial"/>
                <w:noProof/>
                <w:color w:val="000000"/>
                <w:w w:val="215"/>
                <w:sz w:val="17"/>
              </w:rPr>
              <w:t xml:space="preserve"> </w:t>
            </w:r>
            <w:r>
              <w:rPr>
                <w:rFonts w:ascii="Arial" w:hAnsi="Arial" w:cs="Arial"/>
                <w:noProof/>
                <w:color w:val="000000"/>
                <w:spacing w:val="4"/>
                <w:sz w:val="17"/>
              </w:rPr>
              <w:t>Informationen</w:t>
            </w:r>
            <w:r>
              <w:rPr>
                <w:rFonts w:ascii="Arial" w:hAnsi="Arial" w:cs="Arial"/>
                <w:noProof/>
                <w:color w:val="000000"/>
                <w:w w:val="212"/>
                <w:sz w:val="17"/>
              </w:rPr>
              <w:t xml:space="preserve"> </w:t>
            </w:r>
            <w:r>
              <w:rPr>
                <w:rFonts w:ascii="Arial" w:hAnsi="Arial" w:cs="Arial"/>
                <w:noProof/>
                <w:color w:val="000000"/>
                <w:spacing w:val="3"/>
                <w:sz w:val="17"/>
              </w:rPr>
              <w:t>möchten</w:t>
            </w:r>
            <w:r>
              <w:rPr>
                <w:rFonts w:ascii="Arial" w:hAnsi="Arial" w:cs="Arial"/>
                <w:noProof/>
                <w:color w:val="000000"/>
                <w:w w:val="163"/>
                <w:sz w:val="17"/>
              </w:rPr>
              <w:t xml:space="preserve"> </w:t>
            </w:r>
            <w:r>
              <w:rPr>
                <w:rFonts w:ascii="Arial" w:hAnsi="Arial" w:cs="Arial"/>
                <w:noProof/>
                <w:color w:val="000000"/>
                <w:spacing w:val="2"/>
                <w:sz w:val="17"/>
              </w:rPr>
              <w:t>wir</w:t>
            </w:r>
            <w:r>
              <w:rPr>
                <w:rFonts w:ascii="Arial" w:hAnsi="Arial" w:cs="Arial"/>
                <w:noProof/>
                <w:color w:val="000000"/>
                <w:w w:val="202"/>
                <w:sz w:val="17"/>
              </w:rPr>
              <w:t xml:space="preserve"> </w:t>
            </w:r>
            <w:r>
              <w:rPr>
                <w:rFonts w:ascii="Arial" w:hAnsi="Arial" w:cs="Arial"/>
                <w:noProof/>
                <w:color w:val="000000"/>
                <w:sz w:val="17"/>
              </w:rPr>
              <w:t>Ihnen</w:t>
            </w:r>
            <w:r>
              <w:rPr>
                <w:rFonts w:ascii="Arial" w:hAnsi="Arial" w:cs="Arial"/>
                <w:noProof/>
                <w:color w:val="000000"/>
                <w:w w:val="172"/>
                <w:sz w:val="17"/>
              </w:rPr>
              <w:t xml:space="preserve"> </w:t>
            </w:r>
            <w:r>
              <w:rPr>
                <w:rFonts w:ascii="Arial" w:hAnsi="Arial" w:cs="Arial"/>
                <w:noProof/>
                <w:color w:val="000000"/>
                <w:sz w:val="17"/>
              </w:rPr>
              <w:t>einen</w:t>
            </w:r>
            <w:r>
              <w:rPr>
                <w:rFonts w:ascii="Arial" w:hAnsi="Arial" w:cs="Arial"/>
                <w:noProof/>
                <w:color w:val="000000"/>
                <w:w w:val="187"/>
                <w:sz w:val="17"/>
              </w:rPr>
              <w:t xml:space="preserve"> </w:t>
            </w:r>
            <w:r>
              <w:rPr>
                <w:rFonts w:ascii="Arial" w:hAnsi="Arial" w:cs="Arial"/>
                <w:noProof/>
                <w:color w:val="000000"/>
                <w:spacing w:val="1"/>
                <w:sz w:val="17"/>
              </w:rPr>
              <w:t>Überblick</w:t>
            </w:r>
            <w:r>
              <w:rPr>
                <w:rFonts w:ascii="Arial" w:hAnsi="Arial" w:cs="Arial"/>
                <w:noProof/>
                <w:color w:val="000000"/>
                <w:w w:val="198"/>
                <w:sz w:val="17"/>
              </w:rPr>
              <w:t xml:space="preserve"> </w:t>
            </w:r>
            <w:r>
              <w:rPr>
                <w:rFonts w:ascii="Arial" w:hAnsi="Arial" w:cs="Arial"/>
                <w:noProof/>
                <w:color w:val="000000"/>
                <w:sz w:val="17"/>
              </w:rPr>
              <w:t>über</w:t>
            </w:r>
            <w:r>
              <w:rPr>
                <w:rFonts w:ascii="Arial" w:hAnsi="Arial" w:cs="Arial"/>
                <w:noProof/>
                <w:color w:val="000000"/>
                <w:spacing w:val="21"/>
                <w:sz w:val="17"/>
              </w:rPr>
              <w:t xml:space="preserve"> </w:t>
            </w:r>
            <w:r>
              <w:rPr>
                <w:rFonts w:ascii="Arial" w:hAnsi="Arial" w:cs="Arial"/>
                <w:noProof/>
                <w:color w:val="000000"/>
                <w:sz w:val="17"/>
              </w:rPr>
              <w:t>die</w:t>
            </w:r>
            <w:r>
              <w:rPr>
                <w:rFonts w:ascii="Arial" w:hAnsi="Arial" w:cs="Arial"/>
                <w:noProof/>
                <w:color w:val="000000"/>
                <w:spacing w:val="16"/>
                <w:sz w:val="17"/>
              </w:rPr>
              <w:t xml:space="preserve"> </w:t>
            </w:r>
            <w:r>
              <w:rPr>
                <w:rFonts w:ascii="Arial" w:hAnsi="Arial" w:cs="Arial"/>
                <w:noProof/>
                <w:color w:val="000000"/>
                <w:spacing w:val="3"/>
                <w:sz w:val="17"/>
              </w:rPr>
              <w:t>Verarbeitung</w:t>
            </w:r>
            <w:r>
              <w:rPr>
                <w:rFonts w:ascii="Arial" w:hAnsi="Arial" w:cs="Arial"/>
                <w:noProof/>
                <w:color w:val="000000"/>
                <w:w w:val="186"/>
                <w:sz w:val="17"/>
              </w:rPr>
              <w:t xml:space="preserve"> </w:t>
            </w:r>
            <w:r>
              <w:rPr>
                <w:rFonts w:ascii="Arial" w:hAnsi="Arial" w:cs="Arial"/>
                <w:noProof/>
                <w:color w:val="000000"/>
                <w:sz w:val="17"/>
              </w:rPr>
              <w:t>Ihrer</w:t>
            </w:r>
            <w:r>
              <w:rPr>
                <w:rFonts w:ascii="Arial" w:hAnsi="Arial" w:cs="Arial"/>
                <w:noProof/>
                <w:color w:val="000000"/>
                <w:w w:val="194"/>
                <w:sz w:val="17"/>
              </w:rPr>
              <w:t xml:space="preserve"> </w:t>
            </w:r>
            <w:r>
              <w:rPr>
                <w:rFonts w:ascii="Arial" w:hAnsi="Arial" w:cs="Arial"/>
                <w:noProof/>
                <w:color w:val="000000"/>
                <w:spacing w:val="1"/>
                <w:sz w:val="17"/>
              </w:rPr>
              <w:t>personenbezogenen</w:t>
            </w:r>
            <w:r w:rsidR="007901A9">
              <w:rPr>
                <w:rFonts w:ascii="Arial" w:hAnsi="Arial" w:cs="Arial"/>
                <w:noProof/>
                <w:color w:val="000000"/>
                <w:spacing w:val="1"/>
                <w:sz w:val="17"/>
              </w:rPr>
              <w:t xml:space="preserve"> </w:t>
            </w:r>
            <w:r>
              <w:rPr>
                <w:rFonts w:ascii="Arial" w:hAnsi="Arial" w:cs="Arial"/>
                <w:noProof/>
                <w:color w:val="000000"/>
                <w:sz w:val="17"/>
              </w:rPr>
              <w:t>Daten</w:t>
            </w:r>
            <w:r>
              <w:rPr>
                <w:rFonts w:ascii="Arial" w:hAnsi="Arial" w:cs="Arial"/>
                <w:noProof/>
                <w:color w:val="000000"/>
                <w:w w:val="173"/>
                <w:sz w:val="17"/>
              </w:rPr>
              <w:t xml:space="preserve"> </w:t>
            </w:r>
            <w:r>
              <w:rPr>
                <w:rFonts w:ascii="Arial" w:hAnsi="Arial" w:cs="Arial"/>
                <w:noProof/>
                <w:color w:val="000000"/>
                <w:spacing w:val="1"/>
                <w:sz w:val="17"/>
              </w:rPr>
              <w:t>durch</w:t>
            </w:r>
            <w:r>
              <w:rPr>
                <w:rFonts w:ascii="Arial" w:hAnsi="Arial" w:cs="Arial"/>
                <w:noProof/>
                <w:color w:val="000000"/>
                <w:w w:val="190"/>
                <w:sz w:val="17"/>
              </w:rPr>
              <w:t xml:space="preserve"> </w:t>
            </w:r>
            <w:r>
              <w:rPr>
                <w:rFonts w:ascii="Arial" w:hAnsi="Arial" w:cs="Arial"/>
                <w:noProof/>
                <w:color w:val="000000"/>
                <w:spacing w:val="-4"/>
                <w:sz w:val="17"/>
              </w:rPr>
              <w:t>uns</w:t>
            </w:r>
            <w:r>
              <w:rPr>
                <w:rFonts w:ascii="Arial" w:hAnsi="Arial" w:cs="Arial"/>
                <w:noProof/>
                <w:color w:val="000000"/>
                <w:w w:val="169"/>
                <w:sz w:val="17"/>
              </w:rPr>
              <w:t xml:space="preserve"> </w:t>
            </w:r>
            <w:r>
              <w:rPr>
                <w:rFonts w:ascii="Arial" w:hAnsi="Arial" w:cs="Arial"/>
                <w:noProof/>
                <w:color w:val="000000"/>
                <w:sz w:val="17"/>
              </w:rPr>
              <w:t>und</w:t>
            </w:r>
            <w:r>
              <w:rPr>
                <w:rFonts w:ascii="Arial" w:hAnsi="Arial" w:cs="Arial"/>
                <w:noProof/>
                <w:color w:val="000000"/>
                <w:w w:val="181"/>
                <w:sz w:val="17"/>
              </w:rPr>
              <w:t xml:space="preserve"> </w:t>
            </w:r>
            <w:r>
              <w:rPr>
                <w:rFonts w:ascii="Arial" w:hAnsi="Arial" w:cs="Arial"/>
                <w:noProof/>
                <w:color w:val="000000"/>
                <w:sz w:val="17"/>
              </w:rPr>
              <w:t>Ihre</w:t>
            </w:r>
            <w:r>
              <w:rPr>
                <w:rFonts w:ascii="Arial" w:hAnsi="Arial" w:cs="Arial"/>
                <w:noProof/>
                <w:color w:val="000000"/>
                <w:w w:val="179"/>
                <w:sz w:val="17"/>
              </w:rPr>
              <w:t xml:space="preserve"> </w:t>
            </w:r>
            <w:r>
              <w:rPr>
                <w:rFonts w:ascii="Arial" w:hAnsi="Arial" w:cs="Arial"/>
                <w:noProof/>
                <w:color w:val="000000"/>
                <w:spacing w:val="-2"/>
                <w:sz w:val="17"/>
              </w:rPr>
              <w:t>Rechte</w:t>
            </w:r>
            <w:r>
              <w:rPr>
                <w:rFonts w:ascii="Arial" w:hAnsi="Arial" w:cs="Arial"/>
                <w:noProof/>
                <w:color w:val="000000"/>
                <w:spacing w:val="20"/>
                <w:sz w:val="17"/>
              </w:rPr>
              <w:t xml:space="preserve"> </w:t>
            </w:r>
            <w:r>
              <w:rPr>
                <w:rFonts w:ascii="Arial" w:hAnsi="Arial" w:cs="Arial"/>
                <w:noProof/>
                <w:color w:val="000000"/>
                <w:spacing w:val="-5"/>
                <w:sz w:val="17"/>
              </w:rPr>
              <w:t>aus</w:t>
            </w:r>
            <w:r>
              <w:rPr>
                <w:rFonts w:ascii="Arial" w:hAnsi="Arial" w:cs="Arial"/>
                <w:noProof/>
                <w:color w:val="000000"/>
                <w:spacing w:val="14"/>
                <w:sz w:val="17"/>
              </w:rPr>
              <w:t xml:space="preserve"> </w:t>
            </w:r>
            <w:r>
              <w:rPr>
                <w:rFonts w:ascii="Arial" w:hAnsi="Arial" w:cs="Arial"/>
                <w:noProof/>
                <w:color w:val="000000"/>
                <w:sz w:val="17"/>
              </w:rPr>
              <w:t>dem</w:t>
            </w:r>
            <w:r>
              <w:rPr>
                <w:rFonts w:ascii="Arial" w:hAnsi="Arial" w:cs="Arial"/>
                <w:noProof/>
                <w:color w:val="000000"/>
                <w:w w:val="200"/>
                <w:sz w:val="17"/>
              </w:rPr>
              <w:t xml:space="preserve"> </w:t>
            </w:r>
            <w:r>
              <w:rPr>
                <w:rFonts w:ascii="Arial" w:hAnsi="Arial" w:cs="Arial"/>
                <w:noProof/>
                <w:color w:val="000000"/>
                <w:spacing w:val="2"/>
                <w:sz w:val="17"/>
              </w:rPr>
              <w:t>Datenschutzrecht</w:t>
            </w:r>
            <w:r>
              <w:rPr>
                <w:rFonts w:ascii="Arial" w:hAnsi="Arial" w:cs="Arial"/>
                <w:noProof/>
                <w:color w:val="000000"/>
                <w:w w:val="203"/>
                <w:sz w:val="17"/>
              </w:rPr>
              <w:t xml:space="preserve"> </w:t>
            </w:r>
            <w:r>
              <w:rPr>
                <w:rFonts w:ascii="Arial" w:hAnsi="Arial" w:cs="Arial"/>
                <w:noProof/>
                <w:color w:val="000000"/>
                <w:spacing w:val="-1"/>
                <w:sz w:val="17"/>
              </w:rPr>
              <w:t>geben.</w:t>
            </w:r>
            <w:r>
              <w:rPr>
                <w:rFonts w:ascii="Arial" w:hAnsi="Arial" w:cs="Arial"/>
                <w:noProof/>
                <w:color w:val="000000"/>
                <w:spacing w:val="9"/>
                <w:sz w:val="17"/>
              </w:rPr>
              <w:t xml:space="preserve"> </w:t>
            </w:r>
            <w:r>
              <w:rPr>
                <w:rFonts w:ascii="Arial" w:hAnsi="Arial" w:cs="Arial"/>
                <w:noProof/>
                <w:color w:val="000000"/>
                <w:sz w:val="17"/>
              </w:rPr>
              <w:t>Welche</w:t>
            </w:r>
            <w:r>
              <w:rPr>
                <w:rFonts w:ascii="Arial" w:hAnsi="Arial" w:cs="Arial"/>
                <w:noProof/>
                <w:color w:val="000000"/>
                <w:w w:val="199"/>
                <w:sz w:val="17"/>
              </w:rPr>
              <w:t xml:space="preserve"> </w:t>
            </w:r>
            <w:r>
              <w:rPr>
                <w:rFonts w:ascii="Arial" w:hAnsi="Arial" w:cs="Arial"/>
                <w:noProof/>
                <w:color w:val="000000"/>
                <w:sz w:val="17"/>
              </w:rPr>
              <w:t>Daten</w:t>
            </w:r>
            <w:r>
              <w:rPr>
                <w:rFonts w:ascii="Arial" w:hAnsi="Arial" w:cs="Arial"/>
                <w:noProof/>
                <w:color w:val="000000"/>
                <w:w w:val="183"/>
                <w:sz w:val="17"/>
              </w:rPr>
              <w:t xml:space="preserve"> </w:t>
            </w:r>
            <w:r>
              <w:rPr>
                <w:rFonts w:ascii="Arial" w:hAnsi="Arial" w:cs="Arial"/>
                <w:noProof/>
                <w:color w:val="000000"/>
                <w:spacing w:val="-2"/>
                <w:sz w:val="17"/>
              </w:rPr>
              <w:t>im</w:t>
            </w:r>
            <w:r>
              <w:rPr>
                <w:rFonts w:ascii="Arial" w:hAnsi="Arial" w:cs="Arial"/>
                <w:noProof/>
                <w:color w:val="000000"/>
                <w:w w:val="183"/>
                <w:sz w:val="17"/>
              </w:rPr>
              <w:t xml:space="preserve"> </w:t>
            </w:r>
            <w:r>
              <w:rPr>
                <w:rFonts w:ascii="Arial" w:hAnsi="Arial" w:cs="Arial"/>
                <w:noProof/>
                <w:color w:val="000000"/>
                <w:spacing w:val="-1"/>
                <w:sz w:val="17"/>
              </w:rPr>
              <w:t>Einzelnen</w:t>
            </w:r>
            <w:r>
              <w:rPr>
                <w:rFonts w:ascii="Arial" w:hAnsi="Arial" w:cs="Arial"/>
                <w:noProof/>
                <w:color w:val="000000"/>
                <w:w w:val="163"/>
                <w:sz w:val="17"/>
              </w:rPr>
              <w:t xml:space="preserve"> </w:t>
            </w:r>
            <w:r>
              <w:rPr>
                <w:rFonts w:ascii="Arial" w:hAnsi="Arial" w:cs="Arial"/>
                <w:noProof/>
                <w:color w:val="000000"/>
                <w:spacing w:val="4"/>
                <w:sz w:val="17"/>
              </w:rPr>
              <w:t>verarbeitet</w:t>
            </w:r>
            <w:r>
              <w:rPr>
                <w:rFonts w:ascii="Arial" w:hAnsi="Arial" w:cs="Arial"/>
                <w:noProof/>
                <w:color w:val="000000"/>
                <w:w w:val="209"/>
                <w:sz w:val="17"/>
              </w:rPr>
              <w:t xml:space="preserve"> </w:t>
            </w:r>
            <w:r>
              <w:rPr>
                <w:rFonts w:ascii="Arial" w:hAnsi="Arial" w:cs="Arial"/>
                <w:noProof/>
                <w:color w:val="000000"/>
                <w:sz w:val="17"/>
              </w:rPr>
              <w:t>und</w:t>
            </w:r>
            <w:r>
              <w:rPr>
                <w:rFonts w:ascii="Arial" w:hAnsi="Arial" w:cs="Arial"/>
                <w:noProof/>
                <w:color w:val="000000"/>
                <w:spacing w:val="16"/>
                <w:sz w:val="17"/>
              </w:rPr>
              <w:t xml:space="preserve"> </w:t>
            </w:r>
            <w:r w:rsidR="007901A9">
              <w:rPr>
                <w:rFonts w:ascii="Arial" w:hAnsi="Arial" w:cs="Arial"/>
                <w:noProof/>
                <w:color w:val="000000"/>
                <w:spacing w:val="1"/>
                <w:sz w:val="17"/>
              </w:rPr>
              <w:t>wel</w:t>
            </w:r>
            <w:r>
              <w:rPr>
                <w:rFonts w:ascii="Arial" w:hAnsi="Arial" w:cs="Arial"/>
                <w:noProof/>
                <w:color w:val="000000"/>
                <w:sz w:val="17"/>
              </w:rPr>
              <w:t>cher</w:t>
            </w:r>
            <w:r>
              <w:rPr>
                <w:rFonts w:ascii="Arial" w:hAnsi="Arial" w:cs="Arial"/>
                <w:noProof/>
                <w:color w:val="000000"/>
                <w:spacing w:val="20"/>
                <w:sz w:val="17"/>
              </w:rPr>
              <w:t xml:space="preserve"> </w:t>
            </w:r>
            <w:r>
              <w:rPr>
                <w:rFonts w:ascii="Arial" w:hAnsi="Arial" w:cs="Arial"/>
                <w:noProof/>
                <w:color w:val="000000"/>
                <w:spacing w:val="-1"/>
                <w:sz w:val="17"/>
              </w:rPr>
              <w:t>Weise</w:t>
            </w:r>
            <w:r>
              <w:rPr>
                <w:rFonts w:ascii="Arial" w:hAnsi="Arial" w:cs="Arial"/>
                <w:noProof/>
                <w:color w:val="000000"/>
                <w:spacing w:val="21"/>
                <w:sz w:val="17"/>
              </w:rPr>
              <w:t xml:space="preserve"> </w:t>
            </w:r>
            <w:r>
              <w:rPr>
                <w:rFonts w:ascii="Arial" w:hAnsi="Arial" w:cs="Arial"/>
                <w:noProof/>
                <w:color w:val="000000"/>
                <w:spacing w:val="4"/>
                <w:sz w:val="17"/>
              </w:rPr>
              <w:t>genutzt</w:t>
            </w:r>
            <w:r>
              <w:rPr>
                <w:rFonts w:ascii="Arial" w:hAnsi="Arial" w:cs="Arial"/>
                <w:noProof/>
                <w:color w:val="000000"/>
                <w:w w:val="176"/>
                <w:sz w:val="17"/>
              </w:rPr>
              <w:t xml:space="preserve"> </w:t>
            </w:r>
            <w:r>
              <w:rPr>
                <w:rFonts w:ascii="Arial" w:hAnsi="Arial" w:cs="Arial"/>
                <w:noProof/>
                <w:color w:val="000000"/>
                <w:spacing w:val="2"/>
                <w:sz w:val="17"/>
              </w:rPr>
              <w:t>werden,</w:t>
            </w:r>
            <w:r>
              <w:rPr>
                <w:rFonts w:ascii="Arial" w:hAnsi="Arial" w:cs="Arial"/>
                <w:noProof/>
                <w:color w:val="000000"/>
                <w:w w:val="163"/>
                <w:sz w:val="17"/>
              </w:rPr>
              <w:t xml:space="preserve"> </w:t>
            </w:r>
            <w:r>
              <w:rPr>
                <w:rFonts w:ascii="Arial" w:hAnsi="Arial" w:cs="Arial"/>
                <w:noProof/>
                <w:color w:val="000000"/>
                <w:spacing w:val="5"/>
                <w:sz w:val="17"/>
              </w:rPr>
              <w:t>richtet</w:t>
            </w:r>
            <w:r>
              <w:rPr>
                <w:rFonts w:ascii="Arial" w:hAnsi="Arial" w:cs="Arial"/>
                <w:noProof/>
                <w:color w:val="000000"/>
                <w:w w:val="176"/>
                <w:sz w:val="17"/>
              </w:rPr>
              <w:t xml:space="preserve"> </w:t>
            </w:r>
            <w:r>
              <w:rPr>
                <w:rFonts w:ascii="Arial" w:hAnsi="Arial" w:cs="Arial"/>
                <w:noProof/>
                <w:color w:val="000000"/>
                <w:spacing w:val="-2"/>
                <w:sz w:val="17"/>
              </w:rPr>
              <w:t>sich</w:t>
            </w:r>
            <w:r>
              <w:rPr>
                <w:rFonts w:ascii="Arial" w:hAnsi="Arial" w:cs="Arial"/>
                <w:noProof/>
                <w:color w:val="000000"/>
                <w:w w:val="174"/>
                <w:sz w:val="17"/>
              </w:rPr>
              <w:t xml:space="preserve"> </w:t>
            </w:r>
            <w:r>
              <w:rPr>
                <w:rFonts w:ascii="Arial" w:hAnsi="Arial" w:cs="Arial"/>
                <w:noProof/>
                <w:color w:val="000000"/>
                <w:spacing w:val="1"/>
                <w:sz w:val="17"/>
              </w:rPr>
              <w:t>maßgeblich</w:t>
            </w:r>
            <w:r>
              <w:rPr>
                <w:rFonts w:ascii="Arial" w:hAnsi="Arial" w:cs="Arial"/>
                <w:noProof/>
                <w:color w:val="000000"/>
                <w:w w:val="187"/>
                <w:sz w:val="17"/>
              </w:rPr>
              <w:t xml:space="preserve"> </w:t>
            </w:r>
            <w:r>
              <w:rPr>
                <w:rFonts w:ascii="Arial" w:hAnsi="Arial" w:cs="Arial"/>
                <w:noProof/>
                <w:color w:val="000000"/>
                <w:spacing w:val="-3"/>
                <w:sz w:val="17"/>
              </w:rPr>
              <w:t>nach</w:t>
            </w:r>
            <w:r>
              <w:rPr>
                <w:rFonts w:ascii="Arial" w:hAnsi="Arial" w:cs="Arial"/>
                <w:noProof/>
                <w:color w:val="000000"/>
                <w:spacing w:val="18"/>
                <w:sz w:val="17"/>
              </w:rPr>
              <w:t xml:space="preserve"> </w:t>
            </w:r>
            <w:r>
              <w:rPr>
                <w:rFonts w:ascii="Arial" w:hAnsi="Arial" w:cs="Arial"/>
                <w:noProof/>
                <w:color w:val="000000"/>
                <w:spacing w:val="-1"/>
                <w:sz w:val="17"/>
              </w:rPr>
              <w:t>de</w:t>
            </w:r>
            <w:r w:rsidR="004006EA">
              <w:rPr>
                <w:rFonts w:ascii="Arial" w:hAnsi="Arial" w:cs="Arial"/>
                <w:noProof/>
                <w:color w:val="000000"/>
                <w:spacing w:val="-1"/>
                <w:sz w:val="17"/>
              </w:rPr>
              <w:t>r konkreten Nutzung der Angebote des Vereins.</w:t>
            </w:r>
          </w:p>
        </w:tc>
      </w:tr>
      <w:tr w:rsidR="00D66B1D" w14:paraId="5A46BBDD" w14:textId="77777777">
        <w:trPr>
          <w:trHeight w:val="715"/>
        </w:trPr>
        <w:tc>
          <w:tcPr>
            <w:tcW w:w="3369" w:type="dxa"/>
            <w:vMerge w:val="restart"/>
          </w:tcPr>
          <w:p w14:paraId="7DBC9C58" w14:textId="77777777" w:rsidR="00D66B1D" w:rsidRDefault="00143277">
            <w:pPr>
              <w:pStyle w:val="Listenabsatz"/>
              <w:numPr>
                <w:ilvl w:val="0"/>
                <w:numId w:val="1"/>
              </w:numPr>
              <w:ind w:left="284" w:hanging="284"/>
              <w:rPr>
                <w:rFonts w:ascii="Arial" w:hAnsi="Arial" w:cs="Arial"/>
                <w:b/>
                <w:sz w:val="20"/>
                <w:szCs w:val="20"/>
              </w:rPr>
            </w:pPr>
            <w:r>
              <w:rPr>
                <w:b/>
                <w:noProof/>
                <w:sz w:val="20"/>
                <w:szCs w:val="20"/>
                <w:lang w:eastAsia="de-DE"/>
              </w:rPr>
              <w:drawing>
                <wp:anchor distT="0" distB="0" distL="114300" distR="114300" simplePos="0" relativeHeight="251641856" behindDoc="0" locked="0" layoutInCell="1" allowOverlap="1" wp14:anchorId="5F5CE0F9" wp14:editId="092FA44D">
                  <wp:simplePos x="0" y="0"/>
                  <wp:positionH relativeFrom="column">
                    <wp:posOffset>181610</wp:posOffset>
                  </wp:positionH>
                  <wp:positionV relativeFrom="paragraph">
                    <wp:posOffset>720749</wp:posOffset>
                  </wp:positionV>
                  <wp:extent cx="594000" cy="54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00" cy="54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t>Wer ist für die Datenverarbeitung verantwortlich und an wen kann ich mich wenden.</w:t>
            </w:r>
            <w:r>
              <w:rPr>
                <w:b/>
                <w:noProof/>
                <w:sz w:val="20"/>
                <w:szCs w:val="20"/>
                <w:lang w:eastAsia="de-DE"/>
              </w:rPr>
              <w:t xml:space="preserve"> </w:t>
            </w:r>
          </w:p>
        </w:tc>
        <w:tc>
          <w:tcPr>
            <w:tcW w:w="6945" w:type="dxa"/>
          </w:tcPr>
          <w:p w14:paraId="47C6D551" w14:textId="77777777" w:rsidR="00D66B1D" w:rsidRDefault="00143277">
            <w:pPr>
              <w:spacing w:line="360" w:lineRule="auto"/>
              <w:rPr>
                <w:rFonts w:ascii="Arial" w:hAnsi="Arial" w:cs="Arial"/>
                <w:b/>
                <w:i/>
              </w:rPr>
            </w:pPr>
            <w:r>
              <w:rPr>
                <w:rFonts w:ascii="Arial" w:hAnsi="Arial" w:cs="Arial"/>
                <w:b/>
                <w:i/>
              </w:rPr>
              <w:t>Verantwortliche Stelle ist:</w:t>
            </w:r>
          </w:p>
          <w:p w14:paraId="46725F0F" w14:textId="77777777" w:rsidR="007C7581" w:rsidRPr="007C7581" w:rsidRDefault="007C7581" w:rsidP="007C7581">
            <w:pPr>
              <w:rPr>
                <w:rFonts w:ascii="Arial Narrow" w:hAnsi="Arial Narrow"/>
              </w:rPr>
            </w:pPr>
            <w:r w:rsidRPr="007C7581">
              <w:rPr>
                <w:rFonts w:ascii="Arial Narrow" w:hAnsi="Arial Narrow"/>
              </w:rPr>
              <w:t xml:space="preserve">TSG </w:t>
            </w:r>
            <w:proofErr w:type="spellStart"/>
            <w:r w:rsidRPr="007C7581">
              <w:rPr>
                <w:rFonts w:ascii="Arial Narrow" w:hAnsi="Arial Narrow"/>
              </w:rPr>
              <w:t>Reisenbach</w:t>
            </w:r>
            <w:proofErr w:type="spellEnd"/>
            <w:r w:rsidRPr="007C7581">
              <w:rPr>
                <w:rFonts w:ascii="Arial Narrow" w:hAnsi="Arial Narrow"/>
              </w:rPr>
              <w:t xml:space="preserve">/Mudau e.V. </w:t>
            </w:r>
          </w:p>
          <w:p w14:paraId="2CB5A4C2" w14:textId="77777777" w:rsidR="007C7581" w:rsidRPr="007C7581" w:rsidRDefault="007C7581" w:rsidP="007C7581">
            <w:pPr>
              <w:rPr>
                <w:rFonts w:ascii="Arial Narrow" w:hAnsi="Arial Narrow"/>
              </w:rPr>
            </w:pPr>
            <w:r w:rsidRPr="007C7581">
              <w:rPr>
                <w:rFonts w:ascii="Arial Narrow" w:hAnsi="Arial Narrow"/>
              </w:rPr>
              <w:t xml:space="preserve"> </w:t>
            </w:r>
          </w:p>
          <w:p w14:paraId="144AD688" w14:textId="3BD06CE6" w:rsidR="007C7581" w:rsidRDefault="007C7581" w:rsidP="007C7581">
            <w:pPr>
              <w:rPr>
                <w:rFonts w:ascii="Arial Narrow" w:hAnsi="Arial Narrow"/>
              </w:rPr>
            </w:pPr>
            <w:r w:rsidRPr="007C7581">
              <w:rPr>
                <w:rFonts w:ascii="Arial Narrow" w:hAnsi="Arial Narrow"/>
              </w:rPr>
              <w:t>Prof.-Albert-Straße 6</w:t>
            </w:r>
          </w:p>
          <w:p w14:paraId="01715440" w14:textId="77777777" w:rsidR="007C7581" w:rsidRDefault="007C7581" w:rsidP="007C7581">
            <w:pPr>
              <w:rPr>
                <w:rFonts w:ascii="Arial Narrow" w:hAnsi="Arial Narrow"/>
              </w:rPr>
            </w:pPr>
            <w:r w:rsidRPr="007C7581">
              <w:rPr>
                <w:rFonts w:ascii="Arial Narrow" w:hAnsi="Arial Narrow"/>
              </w:rPr>
              <w:t>69427 Mudau-Steinbach</w:t>
            </w:r>
          </w:p>
          <w:p w14:paraId="4ED19B7C" w14:textId="73B9D8C3" w:rsidR="00D66B1D" w:rsidRPr="00143277" w:rsidRDefault="007C7581" w:rsidP="007C7581">
            <w:pPr>
              <w:rPr>
                <w:rFonts w:ascii="Arial" w:hAnsi="Arial" w:cs="Arial"/>
              </w:rPr>
            </w:pPr>
            <w:r w:rsidRPr="007C7581">
              <w:rPr>
                <w:rFonts w:ascii="Arial Narrow" w:hAnsi="Arial Narrow"/>
              </w:rPr>
              <w:t>tsg-reisenbach-mudau@web.de</w:t>
            </w:r>
          </w:p>
        </w:tc>
      </w:tr>
      <w:tr w:rsidR="00D66B1D" w14:paraId="75092922" w14:textId="77777777">
        <w:trPr>
          <w:trHeight w:val="995"/>
        </w:trPr>
        <w:tc>
          <w:tcPr>
            <w:tcW w:w="3369" w:type="dxa"/>
            <w:vMerge/>
          </w:tcPr>
          <w:p w14:paraId="66A1E2A0" w14:textId="77777777" w:rsidR="00D66B1D" w:rsidRDefault="00D66B1D">
            <w:pPr>
              <w:pStyle w:val="Listenabsatz"/>
              <w:numPr>
                <w:ilvl w:val="0"/>
                <w:numId w:val="1"/>
              </w:numPr>
              <w:rPr>
                <w:rFonts w:ascii="Arial" w:hAnsi="Arial" w:cs="Arial"/>
              </w:rPr>
            </w:pPr>
          </w:p>
        </w:tc>
        <w:tc>
          <w:tcPr>
            <w:tcW w:w="6945" w:type="dxa"/>
          </w:tcPr>
          <w:p w14:paraId="6B80100E" w14:textId="77777777" w:rsidR="00D66B1D" w:rsidRDefault="00143277" w:rsidP="007901A9">
            <w:pPr>
              <w:rPr>
                <w:rFonts w:ascii="Arial" w:hAnsi="Arial" w:cs="Arial"/>
                <w:b/>
                <w:i/>
              </w:rPr>
            </w:pPr>
            <w:r>
              <w:rPr>
                <w:rFonts w:ascii="Arial" w:hAnsi="Arial" w:cs="Arial"/>
                <w:b/>
                <w:i/>
              </w:rPr>
              <w:t>Sie erreichen Ihren Datenschutzbeauftragten unter:</w:t>
            </w:r>
          </w:p>
          <w:p w14:paraId="2AF4D390" w14:textId="77777777" w:rsidR="007901A9" w:rsidRPr="007901A9" w:rsidRDefault="007901A9">
            <w:pPr>
              <w:spacing w:line="360" w:lineRule="auto"/>
              <w:rPr>
                <w:rFonts w:ascii="Arial" w:hAnsi="Arial" w:cs="Arial"/>
                <w:sz w:val="16"/>
                <w:szCs w:val="16"/>
              </w:rPr>
            </w:pPr>
            <w:r w:rsidRPr="007901A9">
              <w:rPr>
                <w:rFonts w:ascii="Arial" w:hAnsi="Arial" w:cs="Arial"/>
                <w:sz w:val="16"/>
                <w:szCs w:val="16"/>
              </w:rPr>
              <w:t>(nur sofern ein Datenschutzbeauftragter gesetzlich gefordert ist oder einer benannt wurde)</w:t>
            </w:r>
          </w:p>
          <w:p w14:paraId="74D0458D" w14:textId="2A60507D" w:rsidR="00D66B1D" w:rsidRPr="00143277" w:rsidRDefault="007C7581">
            <w:pPr>
              <w:rPr>
                <w:rFonts w:ascii="Arial" w:hAnsi="Arial" w:cs="Arial"/>
              </w:rPr>
            </w:pPr>
            <w:r>
              <w:rPr>
                <w:rFonts w:ascii="Arial" w:hAnsi="Arial" w:cs="Arial"/>
                <w:b/>
                <w:color w:val="0070C0"/>
                <w:sz w:val="20"/>
                <w:szCs w:val="20"/>
              </w:rPr>
              <w:t>-</w:t>
            </w:r>
          </w:p>
        </w:tc>
      </w:tr>
      <w:tr w:rsidR="00D66B1D" w14:paraId="4FE9D06C" w14:textId="77777777">
        <w:tc>
          <w:tcPr>
            <w:tcW w:w="3369" w:type="dxa"/>
          </w:tcPr>
          <w:p w14:paraId="7B7BE161" w14:textId="77777777" w:rsidR="00D66B1D" w:rsidRDefault="00143277">
            <w:pPr>
              <w:pStyle w:val="Listenabsatz"/>
              <w:numPr>
                <w:ilvl w:val="0"/>
                <w:numId w:val="1"/>
              </w:numPr>
              <w:ind w:left="284" w:hanging="284"/>
              <w:rPr>
                <w:rFonts w:ascii="Arial" w:hAnsi="Arial" w:cs="Arial"/>
                <w:b/>
                <w:sz w:val="20"/>
                <w:szCs w:val="20"/>
              </w:rPr>
            </w:pPr>
            <w:r>
              <w:rPr>
                <w:rFonts w:ascii="Arial" w:hAnsi="Arial" w:cs="Arial"/>
                <w:b/>
                <w:noProof/>
                <w:sz w:val="20"/>
                <w:szCs w:val="20"/>
                <w:lang w:eastAsia="de-DE"/>
              </w:rPr>
              <w:drawing>
                <wp:anchor distT="0" distB="0" distL="114300" distR="114300" simplePos="0" relativeHeight="251644928" behindDoc="0" locked="0" layoutInCell="1" allowOverlap="1" wp14:anchorId="03BECA69" wp14:editId="4967C69B">
                  <wp:simplePos x="0" y="0"/>
                  <wp:positionH relativeFrom="column">
                    <wp:posOffset>-10411</wp:posOffset>
                  </wp:positionH>
                  <wp:positionV relativeFrom="paragraph">
                    <wp:posOffset>274955</wp:posOffset>
                  </wp:positionV>
                  <wp:extent cx="706052" cy="4972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6052" cy="4972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t xml:space="preserve">Welche Quellen und Daten nutzen wir? </w:t>
            </w:r>
          </w:p>
        </w:tc>
        <w:tc>
          <w:tcPr>
            <w:tcW w:w="6945" w:type="dxa"/>
          </w:tcPr>
          <w:p w14:paraId="5A8232F5" w14:textId="77777777" w:rsidR="007901A9" w:rsidRDefault="00143277" w:rsidP="007901A9">
            <w:pPr>
              <w:rPr>
                <w:rFonts w:ascii="Arial" w:hAnsi="Arial" w:cs="Arial"/>
                <w:sz w:val="20"/>
                <w:szCs w:val="20"/>
              </w:rPr>
            </w:pPr>
            <w:r>
              <w:rPr>
                <w:rFonts w:ascii="Arial Narrow" w:hAnsi="Arial Narrow"/>
              </w:rPr>
              <w:t>Wir verarbeiten personenbezogen</w:t>
            </w:r>
            <w:r w:rsidR="007901A9">
              <w:rPr>
                <w:rFonts w:ascii="Arial Narrow" w:hAnsi="Arial Narrow"/>
              </w:rPr>
              <w:t>e Daten, die wir im Rahmen Ihrer Mitgliedschaft</w:t>
            </w:r>
            <w:r>
              <w:rPr>
                <w:rFonts w:ascii="Arial Narrow" w:hAnsi="Arial Narrow"/>
              </w:rPr>
              <w:t xml:space="preserve"> von Ihnen erhalten. Zudem verarbeiten wir – soweit dies im Rahmen der Erfüllung de</w:t>
            </w:r>
            <w:r w:rsidR="007901A9">
              <w:rPr>
                <w:rFonts w:ascii="Arial Narrow" w:hAnsi="Arial Narrow"/>
              </w:rPr>
              <w:t>r Mitgliedschaft</w:t>
            </w:r>
            <w:r>
              <w:rPr>
                <w:rFonts w:ascii="Arial Narrow" w:hAnsi="Arial Narrow"/>
              </w:rPr>
              <w:t xml:space="preserve"> erforderlich ist – personenbezogene Daten, die wir von Dritten zulässigerweise erhalten (z.B.</w:t>
            </w:r>
            <w:r w:rsidR="007901A9">
              <w:rPr>
                <w:rFonts w:ascii="Arial Narrow" w:hAnsi="Arial Narrow"/>
              </w:rPr>
              <w:t xml:space="preserve"> </w:t>
            </w:r>
            <w:r>
              <w:rPr>
                <w:rFonts w:ascii="Arial Narrow" w:hAnsi="Arial Narrow"/>
              </w:rPr>
              <w:t>Behörde</w:t>
            </w:r>
            <w:r w:rsidR="007901A9">
              <w:rPr>
                <w:rFonts w:ascii="Arial Narrow" w:hAnsi="Arial Narrow"/>
              </w:rPr>
              <w:t>n, Ämtern, Verbänden oder Versicherungen).</w:t>
            </w:r>
          </w:p>
        </w:tc>
      </w:tr>
      <w:tr w:rsidR="00D66B1D" w14:paraId="47CFD407" w14:textId="77777777">
        <w:tc>
          <w:tcPr>
            <w:tcW w:w="3369" w:type="dxa"/>
          </w:tcPr>
          <w:p w14:paraId="57ED9CE5" w14:textId="77777777" w:rsidR="00D66B1D" w:rsidRDefault="00143277">
            <w:pPr>
              <w:rPr>
                <w:rFonts w:ascii="Arial" w:hAnsi="Arial" w:cs="Arial"/>
                <w:b/>
                <w:noProof/>
                <w:sz w:val="20"/>
                <w:szCs w:val="20"/>
                <w:lang w:eastAsia="de-DE"/>
              </w:rPr>
            </w:pPr>
            <w:r>
              <w:rPr>
                <w:rFonts w:ascii="Arial" w:hAnsi="Arial" w:cs="Arial"/>
                <w:b/>
                <w:noProof/>
                <w:sz w:val="20"/>
                <w:szCs w:val="20"/>
                <w:lang w:eastAsia="de-DE"/>
              </w:rPr>
              <w:t>Kategorien personenbezogener Daten/ Art der Daten</w:t>
            </w:r>
          </w:p>
        </w:tc>
        <w:tc>
          <w:tcPr>
            <w:tcW w:w="6945" w:type="dxa"/>
          </w:tcPr>
          <w:p w14:paraId="51A8D8FA" w14:textId="1F704607" w:rsidR="00D66B1D" w:rsidRDefault="00143277">
            <w:pPr>
              <w:rPr>
                <w:rFonts w:ascii="Arial Narrow" w:hAnsi="Arial Narrow"/>
              </w:rPr>
            </w:pPr>
            <w:r>
              <w:rPr>
                <w:rFonts w:ascii="Arial Narrow" w:hAnsi="Arial Narrow"/>
              </w:rPr>
              <w:t>Relevante personenbezogene Daten sind insbesondere Personalien (Name, Adresse</w:t>
            </w:r>
            <w:r w:rsidR="007901A9">
              <w:rPr>
                <w:rFonts w:ascii="Arial Narrow" w:hAnsi="Arial Narrow"/>
              </w:rPr>
              <w:t>, Geschlecht</w:t>
            </w:r>
            <w:r>
              <w:rPr>
                <w:rFonts w:ascii="Arial Narrow" w:hAnsi="Arial Narrow"/>
              </w:rPr>
              <w:t xml:space="preserve"> und andere Kontaktdaten</w:t>
            </w:r>
            <w:r w:rsidR="007901A9">
              <w:rPr>
                <w:rFonts w:ascii="Arial Narrow" w:hAnsi="Arial Narrow"/>
              </w:rPr>
              <w:t xml:space="preserve"> (z. B. Telefonnummer oder E-Mail-Adresse)</w:t>
            </w:r>
            <w:r>
              <w:rPr>
                <w:rFonts w:ascii="Arial Narrow" w:hAnsi="Arial Narrow"/>
              </w:rPr>
              <w:t>, Geburts</w:t>
            </w:r>
            <w:r w:rsidR="007901A9">
              <w:rPr>
                <w:rFonts w:ascii="Arial Narrow" w:hAnsi="Arial Narrow"/>
              </w:rPr>
              <w:t>datum</w:t>
            </w:r>
            <w:r>
              <w:rPr>
                <w:rFonts w:ascii="Arial Narrow" w:hAnsi="Arial Narrow"/>
              </w:rPr>
              <w:t>)</w:t>
            </w:r>
            <w:r w:rsidR="007901A9">
              <w:rPr>
                <w:rFonts w:ascii="Arial Narrow" w:hAnsi="Arial Narrow"/>
              </w:rPr>
              <w:t>, Bankverbindungsdaten</w:t>
            </w:r>
            <w:r>
              <w:rPr>
                <w:rFonts w:ascii="Arial Narrow" w:hAnsi="Arial Narrow"/>
              </w:rPr>
              <w:t xml:space="preserve">, </w:t>
            </w:r>
            <w:r w:rsidR="007901A9">
              <w:rPr>
                <w:rFonts w:ascii="Arial Narrow" w:hAnsi="Arial Narrow"/>
              </w:rPr>
              <w:t xml:space="preserve">ggf. Daten im Zusammenhang mit der Teilnahme an Sportangeboten </w:t>
            </w:r>
            <w:r>
              <w:rPr>
                <w:rFonts w:ascii="Arial Narrow" w:hAnsi="Arial Narrow"/>
              </w:rPr>
              <w:t xml:space="preserve">(z.B. </w:t>
            </w:r>
            <w:r w:rsidR="007901A9">
              <w:rPr>
                <w:rFonts w:ascii="Arial Narrow" w:hAnsi="Arial Narrow"/>
              </w:rPr>
              <w:t>Trainingsdaten, Fortbildungsdaten bei Trainern, Übungsleitern usw., F</w:t>
            </w:r>
            <w:r>
              <w:rPr>
                <w:rFonts w:ascii="Arial Narrow" w:hAnsi="Arial Narrow"/>
              </w:rPr>
              <w:t>otos</w:t>
            </w:r>
            <w:r w:rsidR="007901A9">
              <w:rPr>
                <w:rFonts w:ascii="Arial Narrow" w:hAnsi="Arial Narrow"/>
              </w:rPr>
              <w:t xml:space="preserve"> mit Einwilligung oder auf der Basis von Spiel- oder Wettkampfordnungen</w:t>
            </w:r>
            <w:r w:rsidR="007C7581">
              <w:rPr>
                <w:rFonts w:ascii="Arial Narrow" w:hAnsi="Arial Narrow"/>
              </w:rPr>
              <w:t>, Fotos von Wettkämpfen oder Freizeitveranstaltungen</w:t>
            </w:r>
            <w:r>
              <w:rPr>
                <w:rFonts w:ascii="Arial Narrow" w:hAnsi="Arial Narrow"/>
              </w:rPr>
              <w:t xml:space="preserve">). Ferner kann es im Einzelfall erforderlich sein, </w:t>
            </w:r>
            <w:r w:rsidR="007901A9">
              <w:rPr>
                <w:rFonts w:ascii="Arial Narrow" w:hAnsi="Arial Narrow"/>
              </w:rPr>
              <w:t>Identitätsdaten auf der Basis eines amtlichen Ausweises zu erfassen.</w:t>
            </w:r>
          </w:p>
          <w:p w14:paraId="5598DC37" w14:textId="77777777" w:rsidR="00D66B1D" w:rsidRDefault="00D66B1D">
            <w:pPr>
              <w:rPr>
                <w:rFonts w:ascii="Arial Narrow" w:hAnsi="Arial Narrow"/>
              </w:rPr>
            </w:pPr>
          </w:p>
          <w:p w14:paraId="64450B4F" w14:textId="77777777" w:rsidR="00D66B1D" w:rsidRDefault="00143277">
            <w:pPr>
              <w:spacing w:before="120" w:after="120"/>
              <w:jc w:val="both"/>
              <w:rPr>
                <w:rFonts w:ascii="Arial" w:hAnsi="Arial" w:cs="Arial"/>
                <w:sz w:val="18"/>
                <w:szCs w:val="18"/>
              </w:rPr>
            </w:pPr>
            <w:r>
              <w:rPr>
                <w:rFonts w:ascii="Arial Narrow" w:hAnsi="Arial Narrow"/>
              </w:rPr>
              <w:t>Darüber hinaus können dies auch Daten aus Logfiles, zur Überwachung der Internet- und Emailnutzung (soweit zulässig) und dem Zug</w:t>
            </w:r>
            <w:r w:rsidR="00CC0CAA">
              <w:rPr>
                <w:rFonts w:ascii="Arial Narrow" w:hAnsi="Arial Narrow"/>
              </w:rPr>
              <w:t>ang zu IT-Kernsystemen, sein.</w:t>
            </w:r>
          </w:p>
        </w:tc>
      </w:tr>
      <w:tr w:rsidR="00D66B1D" w14:paraId="736AA911" w14:textId="77777777">
        <w:tc>
          <w:tcPr>
            <w:tcW w:w="3369" w:type="dxa"/>
          </w:tcPr>
          <w:p w14:paraId="0B05F3D4" w14:textId="77777777" w:rsidR="00D66B1D" w:rsidRDefault="00143277">
            <w:pPr>
              <w:pStyle w:val="Listenabsatz"/>
              <w:numPr>
                <w:ilvl w:val="0"/>
                <w:numId w:val="1"/>
              </w:numPr>
              <w:ind w:left="284" w:hanging="284"/>
              <w:rPr>
                <w:rFonts w:ascii="Arial" w:hAnsi="Arial" w:cs="Arial"/>
                <w:b/>
                <w:sz w:val="20"/>
                <w:szCs w:val="20"/>
              </w:rPr>
            </w:pPr>
            <w:r>
              <w:rPr>
                <w:rFonts w:ascii="Arial" w:hAnsi="Arial" w:cs="Arial"/>
                <w:b/>
                <w:sz w:val="20"/>
                <w:szCs w:val="20"/>
              </w:rPr>
              <w:t xml:space="preserve">Wofür verarbeiten wir Ihre Daten (Zweck der Verarbeitung) und auf welcher Rechtsgrundlage? </w:t>
            </w:r>
          </w:p>
          <w:p w14:paraId="7E67B2FA" w14:textId="77777777" w:rsidR="00D66B1D" w:rsidRDefault="00143277">
            <w:pPr>
              <w:pStyle w:val="Listenabsatz"/>
              <w:ind w:left="284"/>
              <w:rPr>
                <w:rFonts w:ascii="Arial" w:hAnsi="Arial" w:cs="Arial"/>
                <w:b/>
              </w:rPr>
            </w:pPr>
            <w:r>
              <w:rPr>
                <w:rFonts w:ascii="Arial" w:hAnsi="Arial" w:cs="Arial"/>
                <w:b/>
                <w:noProof/>
                <w:lang w:eastAsia="de-DE"/>
              </w:rPr>
              <w:drawing>
                <wp:anchor distT="0" distB="0" distL="114300" distR="114300" simplePos="0" relativeHeight="251648000" behindDoc="0" locked="0" layoutInCell="1" allowOverlap="1" wp14:anchorId="2D3B0572" wp14:editId="4C4CB7C9">
                  <wp:simplePos x="0" y="0"/>
                  <wp:positionH relativeFrom="column">
                    <wp:posOffset>182696</wp:posOffset>
                  </wp:positionH>
                  <wp:positionV relativeFrom="paragraph">
                    <wp:posOffset>74930</wp:posOffset>
                  </wp:positionV>
                  <wp:extent cx="590400" cy="540000"/>
                  <wp:effectExtent l="0" t="0" r="63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400" cy="540000"/>
                          </a:xfrm>
                          <a:prstGeom prst="rect">
                            <a:avLst/>
                          </a:prstGeom>
                        </pic:spPr>
                      </pic:pic>
                    </a:graphicData>
                  </a:graphic>
                  <wp14:sizeRelH relativeFrom="margin">
                    <wp14:pctWidth>0</wp14:pctWidth>
                  </wp14:sizeRelH>
                  <wp14:sizeRelV relativeFrom="margin">
                    <wp14:pctHeight>0</wp14:pctHeight>
                  </wp14:sizeRelV>
                </wp:anchor>
              </w:drawing>
            </w:r>
          </w:p>
          <w:p w14:paraId="6B4A0C0A" w14:textId="77777777" w:rsidR="00D66B1D" w:rsidRDefault="00D66B1D">
            <w:pPr>
              <w:pStyle w:val="Listenabsatz"/>
              <w:ind w:left="284"/>
              <w:rPr>
                <w:rFonts w:ascii="Arial" w:hAnsi="Arial" w:cs="Arial"/>
                <w:b/>
              </w:rPr>
            </w:pPr>
          </w:p>
          <w:p w14:paraId="12BCD924" w14:textId="77777777" w:rsidR="00D66B1D" w:rsidRDefault="00D66B1D">
            <w:pPr>
              <w:pStyle w:val="Listenabsatz"/>
              <w:ind w:left="284"/>
              <w:rPr>
                <w:rFonts w:ascii="Arial" w:hAnsi="Arial" w:cs="Arial"/>
                <w:b/>
              </w:rPr>
            </w:pPr>
          </w:p>
          <w:p w14:paraId="71E2F724" w14:textId="77777777" w:rsidR="00D66B1D" w:rsidRDefault="00D66B1D">
            <w:pPr>
              <w:pStyle w:val="Listenabsatz"/>
              <w:ind w:left="284"/>
              <w:rPr>
                <w:rFonts w:ascii="Arial" w:hAnsi="Arial" w:cs="Arial"/>
                <w:b/>
              </w:rPr>
            </w:pPr>
          </w:p>
          <w:p w14:paraId="2B3021B5" w14:textId="77777777" w:rsidR="00D66B1D" w:rsidRDefault="00D66B1D">
            <w:pPr>
              <w:pStyle w:val="Listenabsatz"/>
              <w:ind w:left="284"/>
              <w:rPr>
                <w:rFonts w:ascii="Arial" w:hAnsi="Arial" w:cs="Arial"/>
                <w:b/>
              </w:rPr>
            </w:pPr>
          </w:p>
        </w:tc>
        <w:tc>
          <w:tcPr>
            <w:tcW w:w="6945" w:type="dxa"/>
          </w:tcPr>
          <w:p w14:paraId="7089D985" w14:textId="77777777" w:rsidR="00D66B1D" w:rsidRPr="00CC0CAA" w:rsidRDefault="00143277">
            <w:pPr>
              <w:spacing w:before="120" w:after="120"/>
              <w:jc w:val="both"/>
              <w:rPr>
                <w:rFonts w:ascii="Arial Narrow" w:hAnsi="Arial Narrow"/>
              </w:rPr>
            </w:pPr>
            <w:r>
              <w:rPr>
                <w:rFonts w:ascii="Arial Narrow" w:hAnsi="Arial Narrow"/>
              </w:rPr>
              <w:t xml:space="preserve">Wir verarbeiten Ihre personenbezogenen Daten im Einklang mit der Datenschutz-Grundverordnung (EU-DSGVO), dem Bundesdatenschutzgesetz (BDSG) und bereichsspezifischen Datenschutznormen, </w:t>
            </w:r>
            <w:r w:rsidR="00CC0CAA">
              <w:rPr>
                <w:rFonts w:ascii="Arial Narrow" w:hAnsi="Arial Narrow"/>
              </w:rPr>
              <w:t>Satzungen und Ordnungen von Verbänden im Bereich Wettkampf- und Spielbetrieb, sofern dieses im Rahmen des wahrgenommenen Sportangebotes erforderlich ist.</w:t>
            </w:r>
          </w:p>
        </w:tc>
      </w:tr>
      <w:tr w:rsidR="00D66B1D" w14:paraId="117A93AE" w14:textId="77777777">
        <w:tc>
          <w:tcPr>
            <w:tcW w:w="3369" w:type="dxa"/>
          </w:tcPr>
          <w:p w14:paraId="5DE4E4CA" w14:textId="77777777" w:rsidR="00D66B1D" w:rsidRDefault="00143277">
            <w:pPr>
              <w:ind w:left="284" w:hanging="284"/>
              <w:rPr>
                <w:rFonts w:ascii="Arial" w:hAnsi="Arial" w:cs="Arial"/>
                <w:b/>
                <w:sz w:val="20"/>
                <w:szCs w:val="20"/>
              </w:rPr>
            </w:pPr>
            <w:r>
              <w:rPr>
                <w:rFonts w:ascii="Arial" w:hAnsi="Arial" w:cs="Arial"/>
                <w:b/>
                <w:sz w:val="20"/>
                <w:szCs w:val="20"/>
              </w:rPr>
              <w:t xml:space="preserve">3.1 Zur Erfüllung von vertraglichen Pflichten </w:t>
            </w:r>
          </w:p>
          <w:p w14:paraId="3129FDB7" w14:textId="77777777" w:rsidR="00D66B1D" w:rsidRDefault="00143277">
            <w:pPr>
              <w:ind w:left="284" w:hanging="284"/>
              <w:rPr>
                <w:rFonts w:ascii="Arial" w:hAnsi="Arial" w:cs="Arial"/>
                <w:b/>
              </w:rPr>
            </w:pPr>
            <w:r>
              <w:rPr>
                <w:rFonts w:ascii="Arial" w:hAnsi="Arial" w:cs="Arial"/>
                <w:b/>
                <w:noProof/>
                <w:lang w:eastAsia="de-DE"/>
              </w:rPr>
              <w:drawing>
                <wp:anchor distT="0" distB="0" distL="114300" distR="114300" simplePos="0" relativeHeight="251651072" behindDoc="0" locked="0" layoutInCell="1" allowOverlap="1" wp14:anchorId="36337DE6" wp14:editId="7071BF43">
                  <wp:simplePos x="0" y="0"/>
                  <wp:positionH relativeFrom="column">
                    <wp:posOffset>172884</wp:posOffset>
                  </wp:positionH>
                  <wp:positionV relativeFrom="paragraph">
                    <wp:posOffset>67597</wp:posOffset>
                  </wp:positionV>
                  <wp:extent cx="612000" cy="540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 cy="540000"/>
                          </a:xfrm>
                          <a:prstGeom prst="rect">
                            <a:avLst/>
                          </a:prstGeom>
                        </pic:spPr>
                      </pic:pic>
                    </a:graphicData>
                  </a:graphic>
                  <wp14:sizeRelH relativeFrom="margin">
                    <wp14:pctWidth>0</wp14:pctWidth>
                  </wp14:sizeRelH>
                  <wp14:sizeRelV relativeFrom="margin">
                    <wp14:pctHeight>0</wp14:pctHeight>
                  </wp14:sizeRelV>
                </wp:anchor>
              </w:drawing>
            </w:r>
          </w:p>
          <w:p w14:paraId="32F71146" w14:textId="77777777" w:rsidR="00D66B1D" w:rsidRDefault="00D66B1D">
            <w:pPr>
              <w:ind w:left="284" w:hanging="284"/>
              <w:rPr>
                <w:rFonts w:ascii="Arial" w:hAnsi="Arial" w:cs="Arial"/>
                <w:b/>
              </w:rPr>
            </w:pPr>
          </w:p>
          <w:p w14:paraId="4B5E8252" w14:textId="77777777" w:rsidR="00D66B1D" w:rsidRDefault="00D66B1D">
            <w:pPr>
              <w:ind w:left="284" w:hanging="284"/>
              <w:rPr>
                <w:rFonts w:ascii="Arial" w:hAnsi="Arial" w:cs="Arial"/>
                <w:b/>
              </w:rPr>
            </w:pPr>
          </w:p>
          <w:p w14:paraId="03BA601B" w14:textId="77777777" w:rsidR="00D66B1D" w:rsidRDefault="00D66B1D">
            <w:pPr>
              <w:ind w:left="284" w:hanging="284"/>
              <w:rPr>
                <w:rFonts w:ascii="Arial" w:hAnsi="Arial" w:cs="Arial"/>
                <w:b/>
              </w:rPr>
            </w:pPr>
          </w:p>
        </w:tc>
        <w:tc>
          <w:tcPr>
            <w:tcW w:w="6945" w:type="dxa"/>
          </w:tcPr>
          <w:p w14:paraId="200596E5" w14:textId="77777777" w:rsidR="00D66B1D" w:rsidRPr="00CC0CAA" w:rsidRDefault="00143277" w:rsidP="00CC0CAA">
            <w:pPr>
              <w:spacing w:before="120" w:after="120"/>
              <w:jc w:val="both"/>
              <w:rPr>
                <w:rFonts w:ascii="Arial Narrow" w:hAnsi="Arial Narrow"/>
              </w:rPr>
            </w:pPr>
            <w:r>
              <w:rPr>
                <w:rFonts w:ascii="Arial Narrow" w:hAnsi="Arial Narrow"/>
              </w:rPr>
              <w:t>Die Verarbeitung personenbezogener Daten (Art. 4 Nr. 2 EU-DSGVO) erfolgt zur Begründung,</w:t>
            </w:r>
            <w:r w:rsidR="00CC0CAA">
              <w:rPr>
                <w:rFonts w:ascii="Arial Narrow" w:hAnsi="Arial Narrow"/>
              </w:rPr>
              <w:t xml:space="preserve"> Durchführung und Beendigung der Mitgliedschaft. </w:t>
            </w:r>
            <w:r>
              <w:rPr>
                <w:rFonts w:ascii="Arial Narrow" w:hAnsi="Arial Narrow"/>
              </w:rPr>
              <w:t xml:space="preserve">Der Zweck der Verarbeitung richtet sich in erster Linie nach den Notwendigkeiten der Durchführung </w:t>
            </w:r>
            <w:r w:rsidR="00CC0CAA">
              <w:rPr>
                <w:rFonts w:ascii="Arial Narrow" w:hAnsi="Arial Narrow"/>
              </w:rPr>
              <w:t>der Mitgliedschaft</w:t>
            </w:r>
            <w:r>
              <w:rPr>
                <w:rFonts w:ascii="Arial Narrow" w:hAnsi="Arial Narrow"/>
              </w:rPr>
              <w:t xml:space="preserve"> (</w:t>
            </w:r>
            <w:r w:rsidR="00CC0CAA">
              <w:rPr>
                <w:rFonts w:ascii="Arial Narrow" w:hAnsi="Arial Narrow"/>
              </w:rPr>
              <w:t>Beitragszahlungen</w:t>
            </w:r>
            <w:r>
              <w:rPr>
                <w:rFonts w:ascii="Arial Narrow" w:hAnsi="Arial Narrow"/>
              </w:rPr>
              <w:t xml:space="preserve">, </w:t>
            </w:r>
            <w:r w:rsidR="00CC0CAA">
              <w:rPr>
                <w:rFonts w:ascii="Arial Narrow" w:hAnsi="Arial Narrow"/>
              </w:rPr>
              <w:t>Abgabe von Beiträgen an Fachverbände und Sportversicherung</w:t>
            </w:r>
            <w:r>
              <w:rPr>
                <w:rFonts w:ascii="Arial Narrow" w:hAnsi="Arial Narrow"/>
              </w:rPr>
              <w:t xml:space="preserve">, </w:t>
            </w:r>
            <w:r w:rsidR="00CC0CAA">
              <w:rPr>
                <w:rFonts w:ascii="Arial Narrow" w:hAnsi="Arial Narrow"/>
              </w:rPr>
              <w:t>Beantragung von Zuschüssen, Melde- und Leistungsdaten bei Teilnahme am Wettkampf- und Spielbetrieb).</w:t>
            </w:r>
          </w:p>
        </w:tc>
      </w:tr>
      <w:tr w:rsidR="00D66B1D" w14:paraId="15922AF7" w14:textId="77777777">
        <w:tc>
          <w:tcPr>
            <w:tcW w:w="3369" w:type="dxa"/>
          </w:tcPr>
          <w:p w14:paraId="26802E70" w14:textId="77777777" w:rsidR="00D66B1D" w:rsidRDefault="00143277">
            <w:pPr>
              <w:ind w:left="284" w:hanging="284"/>
              <w:rPr>
                <w:rFonts w:ascii="Arial" w:hAnsi="Arial" w:cs="Arial"/>
                <w:b/>
                <w:sz w:val="20"/>
                <w:szCs w:val="20"/>
              </w:rPr>
            </w:pPr>
            <w:r>
              <w:rPr>
                <w:rFonts w:ascii="Arial" w:hAnsi="Arial" w:cs="Arial"/>
                <w:b/>
                <w:sz w:val="20"/>
                <w:szCs w:val="20"/>
              </w:rPr>
              <w:t xml:space="preserve">3.2 Im Rahmen der Interessenabwägung </w:t>
            </w:r>
          </w:p>
          <w:p w14:paraId="1E824952" w14:textId="77777777" w:rsidR="00D66B1D" w:rsidRDefault="00143277">
            <w:pPr>
              <w:ind w:left="284" w:hanging="284"/>
              <w:rPr>
                <w:rFonts w:ascii="Arial" w:hAnsi="Arial" w:cs="Arial"/>
                <w:b/>
              </w:rPr>
            </w:pPr>
            <w:r>
              <w:rPr>
                <w:noProof/>
                <w:lang w:eastAsia="de-DE"/>
              </w:rPr>
              <w:drawing>
                <wp:anchor distT="0" distB="0" distL="114300" distR="114300" simplePos="0" relativeHeight="251654144" behindDoc="0" locked="0" layoutInCell="1" allowOverlap="1" wp14:anchorId="56C35DF5" wp14:editId="1FF85A25">
                  <wp:simplePos x="0" y="0"/>
                  <wp:positionH relativeFrom="column">
                    <wp:posOffset>202749</wp:posOffset>
                  </wp:positionH>
                  <wp:positionV relativeFrom="paragraph">
                    <wp:posOffset>66040</wp:posOffset>
                  </wp:positionV>
                  <wp:extent cx="576000" cy="5400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 cy="540000"/>
                          </a:xfrm>
                          <a:prstGeom prst="rect">
                            <a:avLst/>
                          </a:prstGeom>
                        </pic:spPr>
                      </pic:pic>
                    </a:graphicData>
                  </a:graphic>
                  <wp14:sizeRelH relativeFrom="margin">
                    <wp14:pctWidth>0</wp14:pctWidth>
                  </wp14:sizeRelH>
                  <wp14:sizeRelV relativeFrom="margin">
                    <wp14:pctHeight>0</wp14:pctHeight>
                  </wp14:sizeRelV>
                </wp:anchor>
              </w:drawing>
            </w:r>
          </w:p>
        </w:tc>
        <w:tc>
          <w:tcPr>
            <w:tcW w:w="6945" w:type="dxa"/>
          </w:tcPr>
          <w:p w14:paraId="07437EF9" w14:textId="77777777" w:rsidR="00D66B1D" w:rsidRDefault="00143277">
            <w:pPr>
              <w:spacing w:before="120" w:after="120"/>
              <w:jc w:val="both"/>
              <w:rPr>
                <w:rFonts w:ascii="Arial Narrow" w:hAnsi="Arial Narrow"/>
              </w:rPr>
            </w:pPr>
            <w:r>
              <w:rPr>
                <w:rFonts w:ascii="Arial Narrow" w:hAnsi="Arial Narrow"/>
              </w:rPr>
              <w:t>Soweit erforderlich verarbeiten wir Ihre Daten darüber hinaus zur Wahrung berechtigter Interessen von uns oder von Dritten. Beispielsweise:</w:t>
            </w:r>
          </w:p>
          <w:p w14:paraId="436AC211" w14:textId="77777777" w:rsidR="00D66B1D" w:rsidRDefault="00143277">
            <w:pPr>
              <w:pStyle w:val="Listenabsatz"/>
              <w:numPr>
                <w:ilvl w:val="0"/>
                <w:numId w:val="8"/>
              </w:numPr>
              <w:jc w:val="both"/>
              <w:rPr>
                <w:rFonts w:ascii="Arial" w:hAnsi="Arial" w:cs="Arial"/>
                <w:sz w:val="16"/>
                <w:szCs w:val="16"/>
              </w:rPr>
            </w:pPr>
            <w:r>
              <w:rPr>
                <w:rFonts w:ascii="Arial" w:hAnsi="Arial" w:cs="Arial"/>
                <w:sz w:val="16"/>
                <w:szCs w:val="16"/>
              </w:rPr>
              <w:t>Geltendmachung rechtlicher Ansprüche und Verteidigung bei rechtlichen Streitigkeiten,</w:t>
            </w:r>
          </w:p>
          <w:p w14:paraId="71A3D513" w14:textId="77777777" w:rsidR="00D66B1D" w:rsidRDefault="00143277">
            <w:pPr>
              <w:pStyle w:val="Listenabsatz"/>
              <w:numPr>
                <w:ilvl w:val="0"/>
                <w:numId w:val="8"/>
              </w:numPr>
              <w:jc w:val="both"/>
              <w:rPr>
                <w:rFonts w:ascii="Arial" w:hAnsi="Arial" w:cs="Arial"/>
                <w:sz w:val="16"/>
                <w:szCs w:val="16"/>
              </w:rPr>
            </w:pPr>
            <w:r>
              <w:rPr>
                <w:rFonts w:ascii="Arial" w:hAnsi="Arial" w:cs="Arial"/>
                <w:sz w:val="16"/>
                <w:szCs w:val="16"/>
              </w:rPr>
              <w:t>Gewährleistung der IT-Sicherheit und des IT-Betriebs,</w:t>
            </w:r>
          </w:p>
          <w:p w14:paraId="35321E02" w14:textId="77777777" w:rsidR="00D66B1D" w:rsidRDefault="00143277">
            <w:pPr>
              <w:pStyle w:val="Listenabsatz"/>
              <w:numPr>
                <w:ilvl w:val="0"/>
                <w:numId w:val="8"/>
              </w:numPr>
              <w:jc w:val="both"/>
              <w:rPr>
                <w:rFonts w:ascii="Arial" w:hAnsi="Arial" w:cs="Arial"/>
                <w:sz w:val="16"/>
                <w:szCs w:val="16"/>
              </w:rPr>
            </w:pPr>
            <w:r>
              <w:rPr>
                <w:rFonts w:ascii="Arial" w:hAnsi="Arial" w:cs="Arial"/>
                <w:sz w:val="16"/>
                <w:szCs w:val="16"/>
              </w:rPr>
              <w:t>Verhinderung und Aufklärung von Straftaten,</w:t>
            </w:r>
          </w:p>
          <w:p w14:paraId="5EB5FFFA" w14:textId="77777777" w:rsidR="00D66B1D" w:rsidRDefault="00143277">
            <w:pPr>
              <w:pStyle w:val="Listenabsatz"/>
              <w:numPr>
                <w:ilvl w:val="0"/>
                <w:numId w:val="8"/>
              </w:numPr>
              <w:jc w:val="both"/>
              <w:rPr>
                <w:rFonts w:ascii="Arial" w:hAnsi="Arial" w:cs="Arial"/>
                <w:sz w:val="16"/>
                <w:szCs w:val="16"/>
              </w:rPr>
            </w:pPr>
            <w:r>
              <w:rPr>
                <w:rFonts w:ascii="Arial" w:hAnsi="Arial" w:cs="Arial"/>
                <w:sz w:val="16"/>
                <w:szCs w:val="16"/>
              </w:rPr>
              <w:t>Videoüberwachungen zur Wahrung des Hausrechts, zur Sammlung von Beweismitteln bei Überfällen und Betrugsdelikten,</w:t>
            </w:r>
          </w:p>
          <w:p w14:paraId="0729FE14" w14:textId="77777777" w:rsidR="00D66B1D" w:rsidRDefault="00143277">
            <w:pPr>
              <w:pStyle w:val="Listenabsatz"/>
              <w:numPr>
                <w:ilvl w:val="0"/>
                <w:numId w:val="8"/>
              </w:numPr>
              <w:jc w:val="both"/>
              <w:rPr>
                <w:rFonts w:ascii="Arial" w:hAnsi="Arial" w:cs="Arial"/>
                <w:sz w:val="16"/>
                <w:szCs w:val="16"/>
              </w:rPr>
            </w:pPr>
            <w:r>
              <w:rPr>
                <w:rFonts w:ascii="Arial" w:hAnsi="Arial" w:cs="Arial"/>
                <w:sz w:val="16"/>
                <w:szCs w:val="16"/>
              </w:rPr>
              <w:lastRenderedPageBreak/>
              <w:t>Maßnahmen zur Gebäude- und Anlagensicherheit (z.B. Zutrittskontrollen),</w:t>
            </w:r>
          </w:p>
          <w:p w14:paraId="7104FA16" w14:textId="77777777" w:rsidR="00D66B1D" w:rsidRDefault="00143277">
            <w:pPr>
              <w:pStyle w:val="Listenabsatz"/>
              <w:numPr>
                <w:ilvl w:val="0"/>
                <w:numId w:val="8"/>
              </w:numPr>
              <w:jc w:val="both"/>
              <w:rPr>
                <w:rFonts w:ascii="Arial" w:hAnsi="Arial" w:cs="Arial"/>
                <w:sz w:val="16"/>
                <w:szCs w:val="16"/>
              </w:rPr>
            </w:pPr>
            <w:r>
              <w:rPr>
                <w:rFonts w:ascii="Arial" w:hAnsi="Arial" w:cs="Arial"/>
                <w:sz w:val="16"/>
                <w:szCs w:val="16"/>
              </w:rPr>
              <w:t>Maßnahmen zur Sicherstellung des Hausrechts,</w:t>
            </w:r>
          </w:p>
          <w:p w14:paraId="66FB205E" w14:textId="77777777" w:rsidR="00D66B1D" w:rsidRPr="00CC0CAA" w:rsidRDefault="00143277" w:rsidP="00CC0CAA">
            <w:pPr>
              <w:pStyle w:val="Listenabsatz"/>
              <w:numPr>
                <w:ilvl w:val="0"/>
                <w:numId w:val="8"/>
              </w:numPr>
              <w:jc w:val="both"/>
              <w:rPr>
                <w:rFonts w:ascii="Arial" w:hAnsi="Arial" w:cs="Arial"/>
                <w:sz w:val="16"/>
                <w:szCs w:val="16"/>
              </w:rPr>
            </w:pPr>
            <w:r>
              <w:rPr>
                <w:rFonts w:ascii="Arial" w:hAnsi="Arial" w:cs="Arial"/>
                <w:sz w:val="16"/>
                <w:szCs w:val="16"/>
              </w:rPr>
              <w:t xml:space="preserve">Maßnahmen zur </w:t>
            </w:r>
            <w:r w:rsidR="00CC0CAA">
              <w:rPr>
                <w:rFonts w:ascii="Arial" w:hAnsi="Arial" w:cs="Arial"/>
                <w:sz w:val="16"/>
                <w:szCs w:val="16"/>
              </w:rPr>
              <w:t>Planung</w:t>
            </w:r>
            <w:r>
              <w:rPr>
                <w:rFonts w:ascii="Arial" w:hAnsi="Arial" w:cs="Arial"/>
                <w:sz w:val="16"/>
                <w:szCs w:val="16"/>
              </w:rPr>
              <w:t xml:space="preserve"> und Weiterentwicklung,</w:t>
            </w:r>
          </w:p>
          <w:p w14:paraId="4B159216" w14:textId="77777777" w:rsidR="00D66B1D" w:rsidRDefault="00143277" w:rsidP="00CC0CAA">
            <w:pPr>
              <w:spacing w:before="120" w:after="120"/>
              <w:jc w:val="both"/>
              <w:rPr>
                <w:rFonts w:ascii="Arial" w:hAnsi="Arial" w:cs="Arial"/>
                <w:sz w:val="16"/>
                <w:szCs w:val="16"/>
              </w:rPr>
            </w:pPr>
            <w:r>
              <w:rPr>
                <w:rFonts w:ascii="Arial Narrow" w:hAnsi="Arial Narrow"/>
              </w:rPr>
              <w:t>Zur Aufdeckung von Straftaten dürfen Ihre personenbezogene</w:t>
            </w:r>
            <w:r w:rsidR="00CC0CAA">
              <w:rPr>
                <w:rFonts w:ascii="Arial Narrow" w:hAnsi="Arial Narrow"/>
              </w:rPr>
              <w:t>n</w:t>
            </w:r>
            <w:r>
              <w:rPr>
                <w:rFonts w:ascii="Arial Narrow" w:hAnsi="Arial Narrow"/>
              </w:rPr>
              <w:t xml:space="preserve"> Daten nur dann verarbeitet werden, wenn zu dokumentierende tatsächliche Anhaltspunkte den Verdacht begründen, dass die Sie im </w:t>
            </w:r>
            <w:r w:rsidR="00CC0CAA">
              <w:rPr>
                <w:rFonts w:ascii="Arial Narrow" w:hAnsi="Arial Narrow"/>
              </w:rPr>
              <w:t>Rahmen der Mitgliedschaft</w:t>
            </w:r>
            <w:r>
              <w:rPr>
                <w:rFonts w:ascii="Arial Narrow" w:hAnsi="Arial Narrow"/>
              </w:rPr>
              <w:t xml:space="preserve"> eine Straftat begangen haben, die Verarbeitung zur Aufdeckung erforderlich ist und Ihr schutzwürdiges Interesse an dem Ausschluss der Verarbeitung nicht überwiegt, insbesondere Art und Ausmaß im Hinblick auf den Anlass nicht unverhältnismäßig sind.</w:t>
            </w:r>
          </w:p>
        </w:tc>
      </w:tr>
      <w:tr w:rsidR="00D66B1D" w14:paraId="3C355F9C" w14:textId="77777777">
        <w:tc>
          <w:tcPr>
            <w:tcW w:w="3369" w:type="dxa"/>
          </w:tcPr>
          <w:p w14:paraId="2386F876" w14:textId="77777777" w:rsidR="00D66B1D" w:rsidRDefault="00143277">
            <w:pPr>
              <w:ind w:left="284" w:hanging="284"/>
              <w:rPr>
                <w:rFonts w:ascii="Arial" w:hAnsi="Arial" w:cs="Arial"/>
                <w:b/>
                <w:sz w:val="20"/>
                <w:szCs w:val="20"/>
              </w:rPr>
            </w:pPr>
            <w:r>
              <w:rPr>
                <w:rFonts w:ascii="Arial" w:hAnsi="Arial" w:cs="Arial"/>
                <w:b/>
                <w:sz w:val="20"/>
                <w:szCs w:val="20"/>
              </w:rPr>
              <w:lastRenderedPageBreak/>
              <w:t xml:space="preserve">3.3 Aufgrund Ihrer Einwilligung </w:t>
            </w:r>
          </w:p>
          <w:p w14:paraId="0BF67939" w14:textId="77777777" w:rsidR="00D66B1D" w:rsidRDefault="00143277">
            <w:pPr>
              <w:ind w:left="284" w:hanging="284"/>
              <w:rPr>
                <w:rFonts w:ascii="Arial" w:hAnsi="Arial" w:cs="Arial"/>
                <w:b/>
                <w:sz w:val="20"/>
                <w:szCs w:val="20"/>
              </w:rPr>
            </w:pPr>
            <w:r>
              <w:rPr>
                <w:noProof/>
                <w:lang w:eastAsia="de-DE"/>
              </w:rPr>
              <w:drawing>
                <wp:anchor distT="0" distB="0" distL="114300" distR="114300" simplePos="0" relativeHeight="251657216" behindDoc="0" locked="0" layoutInCell="1" allowOverlap="1" wp14:anchorId="15A704A0" wp14:editId="43693708">
                  <wp:simplePos x="0" y="0"/>
                  <wp:positionH relativeFrom="column">
                    <wp:posOffset>286385</wp:posOffset>
                  </wp:positionH>
                  <wp:positionV relativeFrom="paragraph">
                    <wp:posOffset>77654</wp:posOffset>
                  </wp:positionV>
                  <wp:extent cx="572135" cy="53975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135" cy="539750"/>
                          </a:xfrm>
                          <a:prstGeom prst="rect">
                            <a:avLst/>
                          </a:prstGeom>
                        </pic:spPr>
                      </pic:pic>
                    </a:graphicData>
                  </a:graphic>
                  <wp14:sizeRelH relativeFrom="margin">
                    <wp14:pctWidth>0</wp14:pctWidth>
                  </wp14:sizeRelH>
                  <wp14:sizeRelV relativeFrom="margin">
                    <wp14:pctHeight>0</wp14:pctHeight>
                  </wp14:sizeRelV>
                </wp:anchor>
              </w:drawing>
            </w:r>
          </w:p>
        </w:tc>
        <w:tc>
          <w:tcPr>
            <w:tcW w:w="6945" w:type="dxa"/>
          </w:tcPr>
          <w:p w14:paraId="09953596" w14:textId="77777777" w:rsidR="00D66B1D" w:rsidRDefault="00143277">
            <w:pPr>
              <w:spacing w:before="120" w:after="120"/>
              <w:jc w:val="both"/>
              <w:rPr>
                <w:rFonts w:ascii="Arial" w:hAnsi="Arial" w:cs="Arial"/>
                <w:sz w:val="20"/>
                <w:szCs w:val="20"/>
              </w:rPr>
            </w:pPr>
            <w:r>
              <w:rPr>
                <w:rFonts w:ascii="Arial Narrow" w:hAnsi="Arial Narrow"/>
              </w:rPr>
              <w:t>Soweit Sie uns eine Einwilligung zur Verarbeitung von personenbezogenen Daten für bestimmte Zwecke erteilt haben, ist die Rechtmäßigkeit dieser Verarbeitung auf Basis Ihrer Einwilligung gegeben. Eine erteilte Einwilligung kann jederzeit widerrufen werden. Dies gilt auch für den Widerruf von Einwilligungserklärungen. Bitte beachten Sie, dass der Widerruf erst für die Zukunft wirkt. Verarbeitungen, die vor dem Widerruf erfolgt sind, sind davon nicht betroffen.</w:t>
            </w:r>
          </w:p>
        </w:tc>
      </w:tr>
      <w:tr w:rsidR="00D66B1D" w14:paraId="42FE3CC7" w14:textId="77777777">
        <w:tc>
          <w:tcPr>
            <w:tcW w:w="3369" w:type="dxa"/>
          </w:tcPr>
          <w:p w14:paraId="66A1AC46" w14:textId="77777777" w:rsidR="00D66B1D" w:rsidRDefault="00143277">
            <w:pPr>
              <w:ind w:left="284" w:hanging="284"/>
              <w:rPr>
                <w:rFonts w:ascii="Arial" w:hAnsi="Arial" w:cs="Arial"/>
                <w:b/>
                <w:sz w:val="20"/>
                <w:szCs w:val="20"/>
              </w:rPr>
            </w:pPr>
            <w:r>
              <w:rPr>
                <w:rFonts w:ascii="Arial" w:hAnsi="Arial" w:cs="Arial"/>
                <w:b/>
                <w:sz w:val="20"/>
                <w:szCs w:val="20"/>
              </w:rPr>
              <w:t xml:space="preserve">3.4 Aufgrund gesetzlicher Vorgaben </w:t>
            </w:r>
          </w:p>
          <w:p w14:paraId="635AFA01" w14:textId="77777777" w:rsidR="00D66B1D" w:rsidRDefault="00143277">
            <w:pPr>
              <w:ind w:left="284" w:hanging="284"/>
              <w:rPr>
                <w:rFonts w:ascii="Arial" w:hAnsi="Arial" w:cs="Arial"/>
                <w:b/>
              </w:rPr>
            </w:pPr>
            <w:r>
              <w:rPr>
                <w:noProof/>
                <w:lang w:eastAsia="de-DE"/>
              </w:rPr>
              <w:drawing>
                <wp:anchor distT="0" distB="0" distL="114300" distR="114300" simplePos="0" relativeHeight="251660288" behindDoc="0" locked="0" layoutInCell="1" allowOverlap="1" wp14:anchorId="3670FDA2" wp14:editId="27BEED85">
                  <wp:simplePos x="0" y="0"/>
                  <wp:positionH relativeFrom="column">
                    <wp:posOffset>270694</wp:posOffset>
                  </wp:positionH>
                  <wp:positionV relativeFrom="paragraph">
                    <wp:posOffset>46990</wp:posOffset>
                  </wp:positionV>
                  <wp:extent cx="579600" cy="5400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79600" cy="540000"/>
                          </a:xfrm>
                          <a:prstGeom prst="rect">
                            <a:avLst/>
                          </a:prstGeom>
                        </pic:spPr>
                      </pic:pic>
                    </a:graphicData>
                  </a:graphic>
                  <wp14:sizeRelH relativeFrom="margin">
                    <wp14:pctWidth>0</wp14:pctWidth>
                  </wp14:sizeRelH>
                  <wp14:sizeRelV relativeFrom="margin">
                    <wp14:pctHeight>0</wp14:pctHeight>
                  </wp14:sizeRelV>
                </wp:anchor>
              </w:drawing>
            </w:r>
          </w:p>
        </w:tc>
        <w:tc>
          <w:tcPr>
            <w:tcW w:w="6945" w:type="dxa"/>
          </w:tcPr>
          <w:p w14:paraId="3435ECE1" w14:textId="77777777" w:rsidR="00D66B1D" w:rsidRDefault="00143277">
            <w:pPr>
              <w:spacing w:before="120" w:after="120"/>
              <w:jc w:val="both"/>
              <w:rPr>
                <w:rFonts w:ascii="Arial Narrow" w:hAnsi="Arial Narrow"/>
              </w:rPr>
            </w:pPr>
            <w:r>
              <w:rPr>
                <w:rFonts w:ascii="Arial Narrow" w:hAnsi="Arial Narrow"/>
              </w:rPr>
              <w:t xml:space="preserve">Zudem unterliegen wir als </w:t>
            </w:r>
            <w:r w:rsidR="00CC0CAA">
              <w:rPr>
                <w:rFonts w:ascii="Arial Narrow" w:hAnsi="Arial Narrow"/>
              </w:rPr>
              <w:t>Verein</w:t>
            </w:r>
            <w:r>
              <w:rPr>
                <w:rFonts w:ascii="Arial Narrow" w:hAnsi="Arial Narrow"/>
              </w:rPr>
              <w:t xml:space="preserve"> diversen rechtlichen Verpflichtungen</w:t>
            </w:r>
            <w:r w:rsidR="00CC0CAA">
              <w:rPr>
                <w:rFonts w:ascii="Arial Narrow" w:hAnsi="Arial Narrow"/>
              </w:rPr>
              <w:t xml:space="preserve"> aus Gesetzen, Satzungen und Ordnungen aus Mitgliedschaften</w:t>
            </w:r>
            <w:r>
              <w:rPr>
                <w:rFonts w:ascii="Arial Narrow" w:hAnsi="Arial Narrow"/>
              </w:rPr>
              <w:t xml:space="preserve">, </w:t>
            </w:r>
            <w:r w:rsidR="00CC0CAA">
              <w:rPr>
                <w:rFonts w:ascii="Arial Narrow" w:hAnsi="Arial Narrow"/>
              </w:rPr>
              <w:t>wie z. B. Anfor</w:t>
            </w:r>
            <w:r>
              <w:rPr>
                <w:rFonts w:ascii="Arial Narrow" w:hAnsi="Arial Narrow"/>
              </w:rPr>
              <w:t xml:space="preserve">derungen </w:t>
            </w:r>
            <w:r w:rsidR="00CC0CAA">
              <w:rPr>
                <w:rFonts w:ascii="Arial Narrow" w:hAnsi="Arial Narrow"/>
              </w:rPr>
              <w:t>aus</w:t>
            </w:r>
            <w:r>
              <w:rPr>
                <w:rFonts w:ascii="Arial Narrow" w:hAnsi="Arial Narrow"/>
              </w:rPr>
              <w:t xml:space="preserve"> Steuergesetze</w:t>
            </w:r>
            <w:r w:rsidR="00CC0CAA">
              <w:rPr>
                <w:rFonts w:ascii="Arial Narrow" w:hAnsi="Arial Narrow"/>
              </w:rPr>
              <w:t>, Mitgliedschaften in Fachverbänden und Dachverbänden</w:t>
            </w:r>
            <w:r>
              <w:rPr>
                <w:rFonts w:ascii="Arial Narrow" w:hAnsi="Arial Narrow"/>
              </w:rPr>
              <w:t>)</w:t>
            </w:r>
            <w:r w:rsidR="00CC0CAA">
              <w:rPr>
                <w:rFonts w:ascii="Arial Narrow" w:hAnsi="Arial Narrow"/>
              </w:rPr>
              <w:t xml:space="preserve">. </w:t>
            </w:r>
            <w:r>
              <w:rPr>
                <w:rFonts w:ascii="Arial Narrow" w:hAnsi="Arial Narrow"/>
              </w:rPr>
              <w:t>Zu den Zwecken der Verarbeitung gehören unter anderem Maßnahmen</w:t>
            </w:r>
            <w:r w:rsidR="00CC0CAA">
              <w:rPr>
                <w:rFonts w:ascii="Arial Narrow" w:hAnsi="Arial Narrow"/>
              </w:rPr>
              <w:t xml:space="preserve"> zur</w:t>
            </w:r>
            <w:r w:rsidR="00827254">
              <w:rPr>
                <w:rFonts w:ascii="Arial Narrow" w:hAnsi="Arial Narrow"/>
              </w:rPr>
              <w:t xml:space="preserve"> Erfüllung </w:t>
            </w:r>
            <w:proofErr w:type="spellStart"/>
            <w:r w:rsidR="00827254">
              <w:rPr>
                <w:rFonts w:ascii="Arial Narrow" w:hAnsi="Arial Narrow"/>
              </w:rPr>
              <w:t>ste</w:t>
            </w:r>
            <w:r>
              <w:rPr>
                <w:rFonts w:ascii="Arial Narrow" w:hAnsi="Arial Narrow"/>
              </w:rPr>
              <w:t>errechtlicher</w:t>
            </w:r>
            <w:proofErr w:type="spellEnd"/>
            <w:r>
              <w:rPr>
                <w:rFonts w:ascii="Arial Narrow" w:hAnsi="Arial Narrow"/>
              </w:rPr>
              <w:t xml:space="preserve"> </w:t>
            </w:r>
            <w:r w:rsidR="00827254">
              <w:rPr>
                <w:rFonts w:ascii="Arial Narrow" w:hAnsi="Arial Narrow"/>
              </w:rPr>
              <w:t>Pflichten</w:t>
            </w:r>
            <w:r>
              <w:rPr>
                <w:rFonts w:ascii="Arial Narrow" w:hAnsi="Arial Narrow"/>
              </w:rPr>
              <w:t xml:space="preserve"> sowie die </w:t>
            </w:r>
            <w:r w:rsidR="00827254">
              <w:rPr>
                <w:rFonts w:ascii="Arial Narrow" w:hAnsi="Arial Narrow"/>
              </w:rPr>
              <w:t>Meldung von Daten Dach- und Fachverbände</w:t>
            </w:r>
            <w:r>
              <w:rPr>
                <w:rFonts w:ascii="Arial Narrow" w:hAnsi="Arial Narrow"/>
              </w:rPr>
              <w:t>.</w:t>
            </w:r>
          </w:p>
          <w:p w14:paraId="13CD3887" w14:textId="77777777" w:rsidR="00D66B1D" w:rsidRDefault="00143277" w:rsidP="00827254">
            <w:pPr>
              <w:spacing w:before="120" w:after="120"/>
              <w:jc w:val="both"/>
              <w:rPr>
                <w:rFonts w:ascii="Arial" w:hAnsi="Arial" w:cs="Arial"/>
                <w:sz w:val="20"/>
                <w:szCs w:val="20"/>
              </w:rPr>
            </w:pPr>
            <w:r>
              <w:rPr>
                <w:rFonts w:ascii="Arial Narrow" w:hAnsi="Arial Narrow"/>
              </w:rPr>
              <w:t xml:space="preserve">Ferner verarbeiten wir Ihre Daten zur Erfüllung von Meldepflichten gegenüber Ämtern, </w:t>
            </w:r>
            <w:r w:rsidR="00827254">
              <w:rPr>
                <w:rFonts w:ascii="Arial Narrow" w:hAnsi="Arial Narrow"/>
              </w:rPr>
              <w:t xml:space="preserve">Versicherungen und </w:t>
            </w:r>
            <w:r>
              <w:rPr>
                <w:rFonts w:ascii="Arial Narrow" w:hAnsi="Arial Narrow"/>
              </w:rPr>
              <w:t>Behörden, jeweils auf Grundlage einer gesetzlichen Verpflichtung.</w:t>
            </w:r>
          </w:p>
        </w:tc>
      </w:tr>
      <w:tr w:rsidR="00D66B1D" w14:paraId="0565D8B1" w14:textId="77777777">
        <w:tc>
          <w:tcPr>
            <w:tcW w:w="3369" w:type="dxa"/>
          </w:tcPr>
          <w:p w14:paraId="2E6E7ECD" w14:textId="77777777" w:rsidR="00D66B1D" w:rsidRDefault="00143277">
            <w:pPr>
              <w:pStyle w:val="Listenabsatz"/>
              <w:numPr>
                <w:ilvl w:val="0"/>
                <w:numId w:val="1"/>
              </w:numPr>
              <w:ind w:left="284" w:hanging="284"/>
              <w:rPr>
                <w:rFonts w:ascii="Arial" w:hAnsi="Arial" w:cs="Arial"/>
                <w:b/>
              </w:rPr>
            </w:pPr>
            <w:r>
              <w:rPr>
                <w:rFonts w:ascii="Arial" w:hAnsi="Arial" w:cs="Arial"/>
                <w:b/>
                <w:sz w:val="20"/>
                <w:szCs w:val="20"/>
              </w:rPr>
              <w:t>Wer bekommt meine Daten?</w:t>
            </w:r>
          </w:p>
          <w:p w14:paraId="60035683" w14:textId="77777777" w:rsidR="00D66B1D" w:rsidRDefault="00143277">
            <w:pPr>
              <w:rPr>
                <w:rFonts w:ascii="Arial" w:hAnsi="Arial" w:cs="Arial"/>
                <w:b/>
              </w:rPr>
            </w:pPr>
            <w:r>
              <w:rPr>
                <w:noProof/>
                <w:lang w:eastAsia="de-DE"/>
              </w:rPr>
              <w:drawing>
                <wp:anchor distT="0" distB="0" distL="114300" distR="114300" simplePos="0" relativeHeight="251665408" behindDoc="0" locked="0" layoutInCell="1" allowOverlap="1" wp14:anchorId="62AACD99" wp14:editId="4D9E4EF5">
                  <wp:simplePos x="0" y="0"/>
                  <wp:positionH relativeFrom="column">
                    <wp:posOffset>266475</wp:posOffset>
                  </wp:positionH>
                  <wp:positionV relativeFrom="paragraph">
                    <wp:posOffset>114730</wp:posOffset>
                  </wp:positionV>
                  <wp:extent cx="576000" cy="54000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 cy="540000"/>
                          </a:xfrm>
                          <a:prstGeom prst="rect">
                            <a:avLst/>
                          </a:prstGeom>
                        </pic:spPr>
                      </pic:pic>
                    </a:graphicData>
                  </a:graphic>
                  <wp14:sizeRelH relativeFrom="margin">
                    <wp14:pctWidth>0</wp14:pctWidth>
                  </wp14:sizeRelH>
                  <wp14:sizeRelV relativeFrom="margin">
                    <wp14:pctHeight>0</wp14:pctHeight>
                  </wp14:sizeRelV>
                </wp:anchor>
              </w:drawing>
            </w:r>
          </w:p>
        </w:tc>
        <w:tc>
          <w:tcPr>
            <w:tcW w:w="6945" w:type="dxa"/>
          </w:tcPr>
          <w:p w14:paraId="7B1AC9D6" w14:textId="77777777" w:rsidR="00D66B1D" w:rsidRDefault="00827254">
            <w:pPr>
              <w:spacing w:before="120" w:after="120"/>
              <w:jc w:val="both"/>
              <w:rPr>
                <w:rFonts w:ascii="Arial Narrow" w:hAnsi="Arial Narrow"/>
              </w:rPr>
            </w:pPr>
            <w:r>
              <w:rPr>
                <w:rFonts w:ascii="Arial Narrow" w:hAnsi="Arial Narrow"/>
              </w:rPr>
              <w:t>Innerhalb des Vereins</w:t>
            </w:r>
            <w:r w:rsidR="00143277">
              <w:rPr>
                <w:rFonts w:ascii="Arial Narrow" w:hAnsi="Arial Narrow"/>
              </w:rPr>
              <w:t xml:space="preserve"> erhalten diejenigen </w:t>
            </w:r>
            <w:r>
              <w:rPr>
                <w:rFonts w:ascii="Arial Narrow" w:hAnsi="Arial Narrow"/>
              </w:rPr>
              <w:t>Bereiche</w:t>
            </w:r>
            <w:r w:rsidR="00143277">
              <w:rPr>
                <w:rFonts w:ascii="Arial Narrow" w:hAnsi="Arial Narrow"/>
              </w:rPr>
              <w:t xml:space="preserve"> Ihre Daten, die diese zur Erfüllung de</w:t>
            </w:r>
            <w:r>
              <w:rPr>
                <w:rFonts w:ascii="Arial Narrow" w:hAnsi="Arial Narrow"/>
              </w:rPr>
              <w:t>r Mitgliedschaft</w:t>
            </w:r>
            <w:r w:rsidR="00143277">
              <w:rPr>
                <w:rFonts w:ascii="Arial Narrow" w:hAnsi="Arial Narrow"/>
              </w:rPr>
              <w:t xml:space="preserve"> </w:t>
            </w:r>
            <w:r>
              <w:rPr>
                <w:rFonts w:ascii="Arial Narrow" w:hAnsi="Arial Narrow"/>
              </w:rPr>
              <w:t>oder</w:t>
            </w:r>
            <w:r w:rsidR="00143277">
              <w:rPr>
                <w:rFonts w:ascii="Arial Narrow" w:hAnsi="Arial Narrow"/>
              </w:rPr>
              <w:t xml:space="preserve"> gesetzlichen Pflichten </w:t>
            </w:r>
            <w:r>
              <w:rPr>
                <w:rFonts w:ascii="Arial Narrow" w:hAnsi="Arial Narrow"/>
              </w:rPr>
              <w:t>benötigen</w:t>
            </w:r>
            <w:r w:rsidR="00143277">
              <w:rPr>
                <w:rFonts w:ascii="Arial Narrow" w:hAnsi="Arial Narrow"/>
              </w:rPr>
              <w:t>.</w:t>
            </w:r>
          </w:p>
          <w:p w14:paraId="4DBE064F" w14:textId="77777777" w:rsidR="00D66B1D" w:rsidRDefault="00143277">
            <w:pPr>
              <w:spacing w:before="120" w:after="120"/>
              <w:jc w:val="both"/>
              <w:rPr>
                <w:rFonts w:ascii="Arial Narrow" w:hAnsi="Arial Narrow"/>
              </w:rPr>
            </w:pPr>
            <w:r>
              <w:rPr>
                <w:rFonts w:ascii="Arial Narrow" w:hAnsi="Arial Narrow"/>
              </w:rPr>
              <w:t>Auch von uns eingesetzte Auftragsverarbeiter können zu diesen genannten Zwecken Daten erhalten. Diese sind uns gegenüber vertraglich zur Einhaltung derselben Datenschutzstandards verpflichtet, dürfen Ihre personenbezogenen Daten lediglich im gleichen Umfang und zu den gleichen Zwecken wie wir verarbeiten und sind</w:t>
            </w:r>
            <w:r w:rsidR="00E34854">
              <w:rPr>
                <w:rFonts w:ascii="Arial Narrow" w:hAnsi="Arial Narrow"/>
              </w:rPr>
              <w:t xml:space="preserve"> unseren Weisungen unterworfen.</w:t>
            </w:r>
            <w:r>
              <w:rPr>
                <w:rFonts w:ascii="Arial Narrow" w:hAnsi="Arial Narrow"/>
              </w:rPr>
              <w:t xml:space="preserve"> Dies sind Unternehmen in den Kategorien, IT-Dienstleistung</w:t>
            </w:r>
            <w:r w:rsidR="00E34854">
              <w:rPr>
                <w:rFonts w:ascii="Arial Narrow" w:hAnsi="Arial Narrow"/>
              </w:rPr>
              <w:t>en, Logistik, sowie Telekommunikation</w:t>
            </w:r>
            <w:r>
              <w:rPr>
                <w:rFonts w:ascii="Arial Narrow" w:hAnsi="Arial Narrow"/>
              </w:rPr>
              <w:t>.</w:t>
            </w:r>
          </w:p>
          <w:p w14:paraId="0E04F060" w14:textId="77777777" w:rsidR="00D66B1D" w:rsidRDefault="00143277">
            <w:pPr>
              <w:spacing w:before="120" w:after="120"/>
              <w:jc w:val="both"/>
              <w:rPr>
                <w:rFonts w:ascii="Arial" w:hAnsi="Arial" w:cs="Arial"/>
                <w:sz w:val="18"/>
                <w:szCs w:val="18"/>
              </w:rPr>
            </w:pPr>
            <w:r>
              <w:rPr>
                <w:rFonts w:ascii="Arial Narrow" w:hAnsi="Arial Narrow"/>
              </w:rPr>
              <w:t xml:space="preserve">Im Hinblick auf die Datenweitergabe an Empfänger außerhalb des </w:t>
            </w:r>
            <w:r w:rsidR="00E34854">
              <w:rPr>
                <w:rFonts w:ascii="Arial Narrow" w:hAnsi="Arial Narrow"/>
              </w:rPr>
              <w:t>Vereins</w:t>
            </w:r>
            <w:r>
              <w:rPr>
                <w:rFonts w:ascii="Arial Narrow" w:hAnsi="Arial Narrow"/>
              </w:rPr>
              <w:t xml:space="preserve"> ist zunächst zu beachten, dass wir die geltenden Datenschutzvorschriften beachten. Informationen über Sie dürfen wir nur weitergeben, wenn gesetzliche Bestimmungen</w:t>
            </w:r>
            <w:r w:rsidR="00E34854">
              <w:rPr>
                <w:rFonts w:ascii="Arial Narrow" w:hAnsi="Arial Narrow"/>
              </w:rPr>
              <w:t>, Satzungen oder Ordnungen auf der Basis der Mitgliedschaft</w:t>
            </w:r>
            <w:r>
              <w:rPr>
                <w:rFonts w:ascii="Arial Narrow" w:hAnsi="Arial Narrow"/>
              </w:rPr>
              <w:t xml:space="preserve"> dies gebieten, Sie eingewilligt haben oder wir zur Erteilung einer Auskunft befugt sind. Unter diesen Voraussetzungen können Empfänger personenbezogener Daten z. B. sein:</w:t>
            </w:r>
          </w:p>
          <w:p w14:paraId="6E864706" w14:textId="77777777" w:rsidR="00E34854" w:rsidRDefault="00E34854">
            <w:pPr>
              <w:pStyle w:val="Listenabsatz"/>
              <w:numPr>
                <w:ilvl w:val="0"/>
                <w:numId w:val="8"/>
              </w:numPr>
              <w:jc w:val="both"/>
              <w:rPr>
                <w:rFonts w:ascii="Arial" w:hAnsi="Arial" w:cs="Arial"/>
                <w:sz w:val="16"/>
                <w:szCs w:val="16"/>
              </w:rPr>
            </w:pPr>
            <w:r>
              <w:rPr>
                <w:rFonts w:ascii="Arial" w:hAnsi="Arial" w:cs="Arial"/>
                <w:sz w:val="16"/>
                <w:szCs w:val="16"/>
              </w:rPr>
              <w:t>Kreis-, Landes- und Bundesfachverbände, je nach wahrgenommener Sportart</w:t>
            </w:r>
          </w:p>
          <w:p w14:paraId="305F9B34" w14:textId="77777777" w:rsidR="00E34854" w:rsidRDefault="00E34854">
            <w:pPr>
              <w:pStyle w:val="Listenabsatz"/>
              <w:numPr>
                <w:ilvl w:val="0"/>
                <w:numId w:val="8"/>
              </w:numPr>
              <w:jc w:val="both"/>
              <w:rPr>
                <w:rFonts w:ascii="Arial" w:hAnsi="Arial" w:cs="Arial"/>
                <w:sz w:val="16"/>
                <w:szCs w:val="16"/>
              </w:rPr>
            </w:pPr>
            <w:r>
              <w:rPr>
                <w:rFonts w:ascii="Arial" w:hAnsi="Arial" w:cs="Arial"/>
                <w:sz w:val="16"/>
                <w:szCs w:val="16"/>
              </w:rPr>
              <w:t>Kreis-, Landes- und Bundesdachverbände (z. B. Kreissportverband, Landessportverband)</w:t>
            </w:r>
          </w:p>
          <w:p w14:paraId="5ED1F4A1" w14:textId="77777777" w:rsidR="00D66B1D" w:rsidRDefault="00143277">
            <w:pPr>
              <w:pStyle w:val="Listenabsatz"/>
              <w:numPr>
                <w:ilvl w:val="0"/>
                <w:numId w:val="8"/>
              </w:numPr>
              <w:jc w:val="both"/>
              <w:rPr>
                <w:rFonts w:ascii="Arial" w:hAnsi="Arial" w:cs="Arial"/>
                <w:sz w:val="16"/>
                <w:szCs w:val="16"/>
              </w:rPr>
            </w:pPr>
            <w:r>
              <w:rPr>
                <w:rFonts w:ascii="Arial" w:hAnsi="Arial" w:cs="Arial"/>
                <w:sz w:val="16"/>
                <w:szCs w:val="16"/>
              </w:rPr>
              <w:t xml:space="preserve">Öffentliche Stellen und Institutionen (z. B. Ämter, </w:t>
            </w:r>
            <w:r w:rsidR="00E34854">
              <w:rPr>
                <w:rFonts w:ascii="Arial" w:hAnsi="Arial" w:cs="Arial"/>
                <w:sz w:val="16"/>
                <w:szCs w:val="16"/>
              </w:rPr>
              <w:t>Behörden</w:t>
            </w:r>
            <w:r>
              <w:rPr>
                <w:rFonts w:ascii="Arial" w:hAnsi="Arial" w:cs="Arial"/>
                <w:sz w:val="16"/>
                <w:szCs w:val="16"/>
              </w:rPr>
              <w:t>) bei Vorliegen einer gesetzlichen oder behördlichen Verpflichtung;</w:t>
            </w:r>
          </w:p>
          <w:p w14:paraId="37A29D0E" w14:textId="77777777" w:rsidR="00D66B1D" w:rsidRDefault="00143277">
            <w:pPr>
              <w:pStyle w:val="Listenabsatz"/>
              <w:numPr>
                <w:ilvl w:val="0"/>
                <w:numId w:val="8"/>
              </w:numPr>
              <w:jc w:val="both"/>
              <w:rPr>
                <w:rFonts w:ascii="Arial" w:hAnsi="Arial" w:cs="Arial"/>
                <w:sz w:val="16"/>
                <w:szCs w:val="16"/>
              </w:rPr>
            </w:pPr>
            <w:r>
              <w:rPr>
                <w:rFonts w:ascii="Arial" w:hAnsi="Arial" w:cs="Arial"/>
                <w:sz w:val="16"/>
                <w:szCs w:val="16"/>
              </w:rPr>
              <w:t>Stellen zur Durchführung von Inkasso-Leistungen.</w:t>
            </w:r>
          </w:p>
          <w:p w14:paraId="746FF062" w14:textId="77777777" w:rsidR="00D66B1D" w:rsidRDefault="00143277">
            <w:pPr>
              <w:spacing w:before="120" w:after="120"/>
              <w:jc w:val="both"/>
              <w:rPr>
                <w:rFonts w:ascii="Arial" w:hAnsi="Arial" w:cs="Arial"/>
                <w:sz w:val="20"/>
                <w:szCs w:val="20"/>
              </w:rPr>
            </w:pPr>
            <w:r>
              <w:rPr>
                <w:rFonts w:ascii="Arial Narrow" w:hAnsi="Arial Narrow"/>
              </w:rPr>
              <w:t>Weitere Datenempfänger können diejenigen Stellen sein, für die Sie uns Ihre Einwilligung zur Datenübermittlung erteilt haben.</w:t>
            </w:r>
          </w:p>
        </w:tc>
      </w:tr>
      <w:tr w:rsidR="00D66B1D" w14:paraId="458AEF9C" w14:textId="77777777">
        <w:tc>
          <w:tcPr>
            <w:tcW w:w="3369" w:type="dxa"/>
          </w:tcPr>
          <w:p w14:paraId="2F369FCC" w14:textId="77777777" w:rsidR="00D66B1D" w:rsidRDefault="00143277">
            <w:pPr>
              <w:pStyle w:val="Listenabsatz"/>
              <w:numPr>
                <w:ilvl w:val="0"/>
                <w:numId w:val="1"/>
              </w:numPr>
              <w:ind w:left="284" w:hanging="284"/>
              <w:rPr>
                <w:rFonts w:ascii="Arial" w:hAnsi="Arial" w:cs="Arial"/>
                <w:b/>
              </w:rPr>
            </w:pPr>
            <w:r>
              <w:rPr>
                <w:rFonts w:ascii="Arial" w:hAnsi="Arial" w:cs="Arial"/>
                <w:b/>
                <w:sz w:val="20"/>
                <w:szCs w:val="20"/>
              </w:rPr>
              <w:t>Wie lange werden meine Daten gespeichert?</w:t>
            </w:r>
          </w:p>
          <w:p w14:paraId="5D9D1000" w14:textId="77777777" w:rsidR="00D66B1D" w:rsidRDefault="00143277">
            <w:pPr>
              <w:rPr>
                <w:rFonts w:ascii="Arial" w:hAnsi="Arial" w:cs="Arial"/>
                <w:b/>
              </w:rPr>
            </w:pPr>
            <w:r>
              <w:rPr>
                <w:noProof/>
                <w:lang w:eastAsia="de-DE"/>
              </w:rPr>
              <w:drawing>
                <wp:anchor distT="0" distB="0" distL="114300" distR="114300" simplePos="0" relativeHeight="251662336" behindDoc="0" locked="0" layoutInCell="1" allowOverlap="1" wp14:anchorId="4D47E7D1" wp14:editId="5A951C75">
                  <wp:simplePos x="0" y="0"/>
                  <wp:positionH relativeFrom="column">
                    <wp:posOffset>318319</wp:posOffset>
                  </wp:positionH>
                  <wp:positionV relativeFrom="page">
                    <wp:posOffset>429260</wp:posOffset>
                  </wp:positionV>
                  <wp:extent cx="565200" cy="540000"/>
                  <wp:effectExtent l="0" t="0" r="635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5200" cy="540000"/>
                          </a:xfrm>
                          <a:prstGeom prst="rect">
                            <a:avLst/>
                          </a:prstGeom>
                        </pic:spPr>
                      </pic:pic>
                    </a:graphicData>
                  </a:graphic>
                  <wp14:sizeRelH relativeFrom="margin">
                    <wp14:pctWidth>0</wp14:pctWidth>
                  </wp14:sizeRelH>
                  <wp14:sizeRelV relativeFrom="margin">
                    <wp14:pctHeight>0</wp14:pctHeight>
                  </wp14:sizeRelV>
                </wp:anchor>
              </w:drawing>
            </w:r>
          </w:p>
        </w:tc>
        <w:tc>
          <w:tcPr>
            <w:tcW w:w="6945" w:type="dxa"/>
          </w:tcPr>
          <w:p w14:paraId="6D7BC75C" w14:textId="77777777" w:rsidR="00D66B1D" w:rsidRDefault="00143277">
            <w:pPr>
              <w:spacing w:before="120" w:after="120"/>
              <w:jc w:val="both"/>
              <w:rPr>
                <w:rFonts w:ascii="Arial Narrow" w:hAnsi="Arial Narrow"/>
              </w:rPr>
            </w:pPr>
            <w:r>
              <w:rPr>
                <w:rFonts w:ascii="Arial Narrow" w:hAnsi="Arial Narrow"/>
              </w:rPr>
              <w:t>Soweit erforderlich, verarbeiten und speichern wir Ihre personenbezogenen Daten für die Dauer Ihre</w:t>
            </w:r>
            <w:r w:rsidR="00E34854">
              <w:rPr>
                <w:rFonts w:ascii="Arial Narrow" w:hAnsi="Arial Narrow"/>
              </w:rPr>
              <w:t>r</w:t>
            </w:r>
            <w:r>
              <w:rPr>
                <w:rFonts w:ascii="Arial Narrow" w:hAnsi="Arial Narrow"/>
              </w:rPr>
              <w:t xml:space="preserve"> </w:t>
            </w:r>
            <w:r w:rsidR="00E34854">
              <w:rPr>
                <w:rFonts w:ascii="Arial Narrow" w:hAnsi="Arial Narrow"/>
              </w:rPr>
              <w:t>Mitgliedschaft</w:t>
            </w:r>
            <w:r>
              <w:rPr>
                <w:rFonts w:ascii="Arial Narrow" w:hAnsi="Arial Narrow"/>
              </w:rPr>
              <w:t>.</w:t>
            </w:r>
          </w:p>
          <w:p w14:paraId="409BFBD3" w14:textId="77777777" w:rsidR="00D66B1D" w:rsidRDefault="00143277">
            <w:pPr>
              <w:spacing w:before="120" w:after="120"/>
              <w:jc w:val="both"/>
              <w:rPr>
                <w:rFonts w:ascii="Arial Narrow" w:hAnsi="Arial Narrow"/>
              </w:rPr>
            </w:pPr>
            <w:r>
              <w:rPr>
                <w:rFonts w:ascii="Arial Narrow" w:hAnsi="Arial Narrow"/>
              </w:rPr>
              <w:t xml:space="preserve">Darüber hinaus unterliegen wir verschiedenen Aufbewahrungs- und Dokumentationspflichten, die sich unter anderem aus dem Handelsgesetzbuch </w:t>
            </w:r>
            <w:r w:rsidR="00E34854">
              <w:rPr>
                <w:rFonts w:ascii="Arial Narrow" w:hAnsi="Arial Narrow"/>
              </w:rPr>
              <w:t xml:space="preserve">(HGB), der Abgabenordnung (AO) oder Satzungen und Ordnungen ergeben. </w:t>
            </w:r>
            <w:r>
              <w:rPr>
                <w:rFonts w:ascii="Arial Narrow" w:hAnsi="Arial Narrow"/>
              </w:rPr>
              <w:t>Die dort vorgegebenen Fristen zur Aufbewahrung bzw. Dokumentation betragen zwei bis zehn Jahre.</w:t>
            </w:r>
          </w:p>
          <w:p w14:paraId="3B189A9B" w14:textId="77777777" w:rsidR="00D66B1D" w:rsidRDefault="00143277">
            <w:pPr>
              <w:spacing w:before="120" w:after="120"/>
              <w:jc w:val="both"/>
              <w:rPr>
                <w:rFonts w:ascii="Arial Narrow" w:hAnsi="Arial Narrow"/>
              </w:rPr>
            </w:pPr>
            <w:r>
              <w:rPr>
                <w:rFonts w:ascii="Arial Narrow" w:hAnsi="Arial Narrow"/>
              </w:rPr>
              <w:t xml:space="preserve">Schließlich beurteilt sich die Speicherdauer auch nach den gesetzlichen Verjährungsfristen, die zum Beispiel nach den §§ 195 ff. des Bürgerlichen Gesetzbuches </w:t>
            </w:r>
            <w:r>
              <w:rPr>
                <w:rFonts w:ascii="Arial Narrow" w:hAnsi="Arial Narrow"/>
              </w:rPr>
              <w:lastRenderedPageBreak/>
              <w:t>(BGB) bis zu dreißig Jahre betragen können, wobei die regelmäßige Verjährungsfrist drei Jahre beträgt.</w:t>
            </w:r>
          </w:p>
          <w:p w14:paraId="39EFF4B1" w14:textId="77777777" w:rsidR="00D66B1D" w:rsidRDefault="00143277" w:rsidP="009B0351">
            <w:pPr>
              <w:spacing w:before="120" w:after="120"/>
              <w:jc w:val="both"/>
              <w:rPr>
                <w:rFonts w:ascii="Arial" w:hAnsi="Arial" w:cs="Arial"/>
                <w:sz w:val="18"/>
                <w:szCs w:val="18"/>
              </w:rPr>
            </w:pPr>
            <w:r>
              <w:rPr>
                <w:rFonts w:ascii="Arial Narrow" w:hAnsi="Arial Narrow"/>
              </w:rPr>
              <w:t>Sobald die Speicherung der Daten nicht mehr zur Durchführung de</w:t>
            </w:r>
            <w:r w:rsidR="009B0351">
              <w:rPr>
                <w:rFonts w:ascii="Arial Narrow" w:hAnsi="Arial Narrow"/>
              </w:rPr>
              <w:t>r Mitglied</w:t>
            </w:r>
            <w:r w:rsidR="00E34854">
              <w:rPr>
                <w:rFonts w:ascii="Arial Narrow" w:hAnsi="Arial Narrow"/>
              </w:rPr>
              <w:t>schaft</w:t>
            </w:r>
            <w:r>
              <w:rPr>
                <w:rFonts w:ascii="Arial Narrow" w:hAnsi="Arial Narrow"/>
              </w:rPr>
              <w:t xml:space="preserve"> erforderlich ist und keine gesetzlichen Aufbewahrungsfristen bestehen, werden Ihre Daten unverzüglich gelöscht.</w:t>
            </w:r>
          </w:p>
        </w:tc>
      </w:tr>
      <w:tr w:rsidR="00D66B1D" w14:paraId="078E55A5" w14:textId="77777777">
        <w:tc>
          <w:tcPr>
            <w:tcW w:w="3369" w:type="dxa"/>
          </w:tcPr>
          <w:p w14:paraId="7E170E2F" w14:textId="77777777" w:rsidR="00D66B1D" w:rsidRDefault="00143277">
            <w:pPr>
              <w:pStyle w:val="Listenabsatz"/>
              <w:numPr>
                <w:ilvl w:val="0"/>
                <w:numId w:val="1"/>
              </w:numPr>
              <w:ind w:left="284" w:hanging="284"/>
              <w:rPr>
                <w:rFonts w:ascii="Arial" w:hAnsi="Arial" w:cs="Arial"/>
                <w:b/>
              </w:rPr>
            </w:pPr>
            <w:r>
              <w:rPr>
                <w:rFonts w:ascii="Arial" w:hAnsi="Arial" w:cs="Arial"/>
                <w:b/>
                <w:sz w:val="20"/>
                <w:szCs w:val="20"/>
              </w:rPr>
              <w:lastRenderedPageBreak/>
              <w:t>Werden Daten in ein Drittland oder an eine internationale Organisation übermittelt?</w:t>
            </w:r>
          </w:p>
          <w:p w14:paraId="55880B19" w14:textId="77777777" w:rsidR="00D66B1D" w:rsidRDefault="00143277">
            <w:pPr>
              <w:rPr>
                <w:rFonts w:ascii="Arial" w:hAnsi="Arial" w:cs="Arial"/>
                <w:b/>
              </w:rPr>
            </w:pPr>
            <w:r>
              <w:rPr>
                <w:noProof/>
                <w:lang w:eastAsia="de-DE"/>
              </w:rPr>
              <w:drawing>
                <wp:anchor distT="0" distB="0" distL="114300" distR="114300" simplePos="0" relativeHeight="251667456" behindDoc="0" locked="0" layoutInCell="1" allowOverlap="1" wp14:anchorId="2571A50C" wp14:editId="13D59075">
                  <wp:simplePos x="0" y="0"/>
                  <wp:positionH relativeFrom="column">
                    <wp:posOffset>296361</wp:posOffset>
                  </wp:positionH>
                  <wp:positionV relativeFrom="paragraph">
                    <wp:posOffset>122555</wp:posOffset>
                  </wp:positionV>
                  <wp:extent cx="568800" cy="540000"/>
                  <wp:effectExtent l="0" t="0" r="317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800" cy="540000"/>
                          </a:xfrm>
                          <a:prstGeom prst="rect">
                            <a:avLst/>
                          </a:prstGeom>
                        </pic:spPr>
                      </pic:pic>
                    </a:graphicData>
                  </a:graphic>
                  <wp14:sizeRelH relativeFrom="margin">
                    <wp14:pctWidth>0</wp14:pctWidth>
                  </wp14:sizeRelH>
                  <wp14:sizeRelV relativeFrom="margin">
                    <wp14:pctHeight>0</wp14:pctHeight>
                  </wp14:sizeRelV>
                </wp:anchor>
              </w:drawing>
            </w:r>
          </w:p>
        </w:tc>
        <w:tc>
          <w:tcPr>
            <w:tcW w:w="6945" w:type="dxa"/>
          </w:tcPr>
          <w:p w14:paraId="5F1E98D2" w14:textId="77777777" w:rsidR="00D66B1D" w:rsidRDefault="00143277">
            <w:pPr>
              <w:spacing w:before="120" w:after="120"/>
              <w:jc w:val="both"/>
              <w:rPr>
                <w:rFonts w:ascii="Arial Narrow" w:hAnsi="Arial Narrow"/>
              </w:rPr>
            </w:pPr>
            <w:r>
              <w:rPr>
                <w:rFonts w:ascii="Arial Narrow" w:hAnsi="Arial Narrow"/>
              </w:rPr>
              <w:t>Eine Datenübermittlung in Drittstaaten (Staaten außerhalb des Europäischen Wirtschaftsraums -EWR) findet grundsätzlich nicht statt.</w:t>
            </w:r>
          </w:p>
          <w:p w14:paraId="33D988DB" w14:textId="77777777" w:rsidR="00D66B1D" w:rsidRDefault="00143277">
            <w:pPr>
              <w:spacing w:before="120" w:after="120"/>
              <w:jc w:val="both"/>
              <w:rPr>
                <w:rFonts w:ascii="Arial Narrow" w:hAnsi="Arial Narrow"/>
              </w:rPr>
            </w:pPr>
            <w:r>
              <w:rPr>
                <w:rFonts w:ascii="Arial Narrow" w:hAnsi="Arial Narrow"/>
              </w:rPr>
              <w:t xml:space="preserve">Eine Datenübermittlung in Drittstaaten (Staaten außerhalb des Europäischen Wirtschaftsraums -EWR) kann im Einzelfall stattfinden, </w:t>
            </w:r>
            <w:r w:rsidR="00E34854">
              <w:rPr>
                <w:rFonts w:ascii="Arial Narrow" w:hAnsi="Arial Narrow"/>
              </w:rPr>
              <w:t>soweit dies zur Ausführung Ihrer Mitgliedschaft (z. B. Wettkampfteilnahmen)</w:t>
            </w:r>
            <w:r>
              <w:rPr>
                <w:rFonts w:ascii="Arial Narrow" w:hAnsi="Arial Narrow"/>
              </w:rPr>
              <w:t xml:space="preserve"> erforderlich, gesetzlich vorgeschrieben ist oder Sie uns Ihre Einwilligung erteilt haben.</w:t>
            </w:r>
          </w:p>
          <w:p w14:paraId="3B6407DC" w14:textId="77777777" w:rsidR="00D66B1D" w:rsidRDefault="00143277">
            <w:pPr>
              <w:spacing w:before="120" w:after="120"/>
              <w:jc w:val="both"/>
              <w:rPr>
                <w:rFonts w:ascii="Arial" w:hAnsi="Arial" w:cs="Arial"/>
                <w:sz w:val="18"/>
                <w:szCs w:val="18"/>
              </w:rPr>
            </w:pPr>
            <w:r>
              <w:rPr>
                <w:rFonts w:ascii="Arial Narrow" w:hAnsi="Arial Narrow"/>
              </w:rPr>
              <w:t>Über Einzelheiten werden wir Sie, sofern gesetzlich vorgegeben, gesondert informieren.</w:t>
            </w:r>
          </w:p>
        </w:tc>
      </w:tr>
      <w:tr w:rsidR="00D66B1D" w14:paraId="766DE912" w14:textId="77777777">
        <w:tc>
          <w:tcPr>
            <w:tcW w:w="3369" w:type="dxa"/>
          </w:tcPr>
          <w:p w14:paraId="7A7862CB" w14:textId="77777777" w:rsidR="00D66B1D" w:rsidRDefault="00143277">
            <w:pPr>
              <w:pStyle w:val="Listenabsatz"/>
              <w:numPr>
                <w:ilvl w:val="0"/>
                <w:numId w:val="1"/>
              </w:numPr>
              <w:ind w:left="284" w:hanging="284"/>
              <w:rPr>
                <w:rFonts w:ascii="Arial" w:hAnsi="Arial" w:cs="Arial"/>
                <w:b/>
              </w:rPr>
            </w:pPr>
            <w:r>
              <w:rPr>
                <w:noProof/>
                <w:lang w:eastAsia="de-DE"/>
              </w:rPr>
              <w:drawing>
                <wp:anchor distT="0" distB="0" distL="114300" distR="114300" simplePos="0" relativeHeight="251672576" behindDoc="0" locked="0" layoutInCell="1" allowOverlap="1" wp14:anchorId="03139CD8" wp14:editId="2274B0C2">
                  <wp:simplePos x="0" y="0"/>
                  <wp:positionH relativeFrom="column">
                    <wp:posOffset>294005</wp:posOffset>
                  </wp:positionH>
                  <wp:positionV relativeFrom="paragraph">
                    <wp:posOffset>272732</wp:posOffset>
                  </wp:positionV>
                  <wp:extent cx="572135" cy="53975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135" cy="5397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t>Welche Datenschutzrechte habe ich?</w:t>
            </w:r>
          </w:p>
          <w:p w14:paraId="77730D5D" w14:textId="77777777" w:rsidR="00D66B1D" w:rsidRDefault="00D66B1D">
            <w:pPr>
              <w:rPr>
                <w:rFonts w:ascii="Arial" w:hAnsi="Arial" w:cs="Arial"/>
                <w:b/>
              </w:rPr>
            </w:pPr>
          </w:p>
          <w:p w14:paraId="13D4A04C" w14:textId="77777777" w:rsidR="00D66B1D" w:rsidRDefault="00D66B1D">
            <w:pPr>
              <w:rPr>
                <w:rFonts w:ascii="Arial" w:hAnsi="Arial" w:cs="Arial"/>
                <w:b/>
              </w:rPr>
            </w:pPr>
          </w:p>
        </w:tc>
        <w:tc>
          <w:tcPr>
            <w:tcW w:w="6945" w:type="dxa"/>
          </w:tcPr>
          <w:p w14:paraId="5F1652A8" w14:textId="77777777" w:rsidR="00D66B1D" w:rsidRDefault="00143277">
            <w:pPr>
              <w:spacing w:before="120" w:after="120"/>
              <w:jc w:val="both"/>
              <w:rPr>
                <w:rFonts w:ascii="Arial" w:hAnsi="Arial" w:cs="Arial"/>
                <w:sz w:val="18"/>
                <w:szCs w:val="18"/>
              </w:rPr>
            </w:pPr>
            <w:r>
              <w:rPr>
                <w:rFonts w:ascii="Arial Narrow" w:hAnsi="Arial Narrow"/>
              </w:rPr>
              <w:t>Jede betroffene Person hat im Rahmen der gesetzlichen Vorgaben das Recht auf Auskunft über die Verarbeitung seiner personenbezogenen Daten, das Recht auf Berichtigung, das Recht auf Löschung, das Recht auf Einschränkung der Verarbeitung, Widerspruchsrecht gegen die Verarbeitung sowie das Recht auf Datenübertragbarkeit. Darüber hinaus besteht ein Beschwerderecht bei einer Datenschutzaufsichtsbehörde.</w:t>
            </w:r>
          </w:p>
        </w:tc>
      </w:tr>
      <w:tr w:rsidR="00D66B1D" w14:paraId="07953C55" w14:textId="77777777">
        <w:tc>
          <w:tcPr>
            <w:tcW w:w="3369" w:type="dxa"/>
          </w:tcPr>
          <w:p w14:paraId="719342E9" w14:textId="77777777" w:rsidR="00D66B1D" w:rsidRDefault="00143277">
            <w:pPr>
              <w:pStyle w:val="Listenabsatz"/>
              <w:numPr>
                <w:ilvl w:val="0"/>
                <w:numId w:val="1"/>
              </w:numPr>
              <w:ind w:left="284" w:hanging="284"/>
              <w:rPr>
                <w:rFonts w:ascii="Arial" w:hAnsi="Arial" w:cs="Arial"/>
                <w:b/>
                <w:sz w:val="20"/>
                <w:szCs w:val="20"/>
              </w:rPr>
            </w:pPr>
            <w:r>
              <w:rPr>
                <w:rFonts w:ascii="Arial" w:hAnsi="Arial" w:cs="Arial"/>
                <w:b/>
                <w:sz w:val="20"/>
                <w:szCs w:val="20"/>
              </w:rPr>
              <w:t>Besteht für mich eine Pflicht zur Bereitstellung von Daten?</w:t>
            </w:r>
          </w:p>
          <w:p w14:paraId="397AC9B9" w14:textId="77777777" w:rsidR="00D66B1D" w:rsidRDefault="00143277">
            <w:pPr>
              <w:rPr>
                <w:rFonts w:ascii="Arial" w:hAnsi="Arial" w:cs="Arial"/>
                <w:b/>
                <w:sz w:val="20"/>
                <w:szCs w:val="20"/>
              </w:rPr>
            </w:pPr>
            <w:r>
              <w:rPr>
                <w:rFonts w:ascii="Arial" w:hAnsi="Arial" w:cs="Arial"/>
                <w:b/>
                <w:noProof/>
                <w:lang w:eastAsia="de-DE"/>
              </w:rPr>
              <w:drawing>
                <wp:anchor distT="0" distB="0" distL="114300" distR="114300" simplePos="0" relativeHeight="251674624" behindDoc="0" locked="0" layoutInCell="1" allowOverlap="1" wp14:anchorId="71ADD559" wp14:editId="34DEA421">
                  <wp:simplePos x="0" y="0"/>
                  <wp:positionH relativeFrom="column">
                    <wp:posOffset>253541</wp:posOffset>
                  </wp:positionH>
                  <wp:positionV relativeFrom="paragraph">
                    <wp:posOffset>127185</wp:posOffset>
                  </wp:positionV>
                  <wp:extent cx="612000" cy="54000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 cy="540000"/>
                          </a:xfrm>
                          <a:prstGeom prst="rect">
                            <a:avLst/>
                          </a:prstGeom>
                        </pic:spPr>
                      </pic:pic>
                    </a:graphicData>
                  </a:graphic>
                  <wp14:sizeRelH relativeFrom="margin">
                    <wp14:pctWidth>0</wp14:pctWidth>
                  </wp14:sizeRelH>
                  <wp14:sizeRelV relativeFrom="margin">
                    <wp14:pctHeight>0</wp14:pctHeight>
                  </wp14:sizeRelV>
                </wp:anchor>
              </w:drawing>
            </w:r>
          </w:p>
        </w:tc>
        <w:tc>
          <w:tcPr>
            <w:tcW w:w="6945" w:type="dxa"/>
          </w:tcPr>
          <w:p w14:paraId="36999965" w14:textId="77777777" w:rsidR="00D66B1D" w:rsidRDefault="00143277">
            <w:pPr>
              <w:spacing w:before="120" w:after="120"/>
              <w:jc w:val="both"/>
              <w:rPr>
                <w:rFonts w:ascii="Arial Narrow" w:hAnsi="Arial Narrow"/>
              </w:rPr>
            </w:pPr>
            <w:r>
              <w:rPr>
                <w:rFonts w:ascii="Arial Narrow" w:hAnsi="Arial Narrow"/>
              </w:rPr>
              <w:t>Im Rahmen Ihre</w:t>
            </w:r>
            <w:r w:rsidR="00E34854">
              <w:rPr>
                <w:rFonts w:ascii="Arial Narrow" w:hAnsi="Arial Narrow"/>
              </w:rPr>
              <w:t xml:space="preserve"> Mitgliedschaft</w:t>
            </w:r>
            <w:r>
              <w:rPr>
                <w:rFonts w:ascii="Arial Narrow" w:hAnsi="Arial Narrow"/>
              </w:rPr>
              <w:t xml:space="preserve"> müssen Sie nur diejenigen personenbezogenen Daten bereitstellen, die für die Aufnahme und Durchführung de</w:t>
            </w:r>
            <w:r w:rsidR="00E34854">
              <w:rPr>
                <w:rFonts w:ascii="Arial Narrow" w:hAnsi="Arial Narrow"/>
              </w:rPr>
              <w:t>r Mitgliedschaft</w:t>
            </w:r>
            <w:r>
              <w:rPr>
                <w:rFonts w:ascii="Arial Narrow" w:hAnsi="Arial Narrow"/>
              </w:rPr>
              <w:t xml:space="preserve"> erforderlich sind oder zu deren Erhebung wir gesetzlich </w:t>
            </w:r>
            <w:r w:rsidR="00E34854">
              <w:rPr>
                <w:rFonts w:ascii="Arial Narrow" w:hAnsi="Arial Narrow"/>
              </w:rPr>
              <w:t xml:space="preserve">oder durch Satzungen und Ordnungen </w:t>
            </w:r>
            <w:r>
              <w:rPr>
                <w:rFonts w:ascii="Arial Narrow" w:hAnsi="Arial Narrow"/>
              </w:rPr>
              <w:t xml:space="preserve">verpflichtet sind. Ohne diese Daten werden wir </w:t>
            </w:r>
            <w:r w:rsidR="00E34854">
              <w:rPr>
                <w:rFonts w:ascii="Arial Narrow" w:hAnsi="Arial Narrow"/>
              </w:rPr>
              <w:t>in der Regel die Durchführung der Mitgliedschaft</w:t>
            </w:r>
            <w:r>
              <w:rPr>
                <w:rFonts w:ascii="Arial Narrow" w:hAnsi="Arial Narrow"/>
              </w:rPr>
              <w:t xml:space="preserve"> ablehnen müssen.</w:t>
            </w:r>
          </w:p>
          <w:p w14:paraId="3D9E93B4" w14:textId="77777777" w:rsidR="00D66B1D" w:rsidRDefault="00143277" w:rsidP="00E34854">
            <w:pPr>
              <w:spacing w:before="120" w:after="120"/>
              <w:jc w:val="both"/>
              <w:rPr>
                <w:rFonts w:ascii="Arial" w:hAnsi="Arial" w:cs="Arial"/>
                <w:sz w:val="18"/>
                <w:szCs w:val="18"/>
              </w:rPr>
            </w:pPr>
            <w:r>
              <w:rPr>
                <w:rFonts w:ascii="Arial Narrow" w:hAnsi="Arial Narrow"/>
              </w:rPr>
              <w:t xml:space="preserve">Insbesondere sind wir </w:t>
            </w:r>
            <w:r w:rsidR="00E34854">
              <w:rPr>
                <w:rFonts w:ascii="Arial Narrow" w:hAnsi="Arial Narrow"/>
              </w:rPr>
              <w:t xml:space="preserve">zum Teil </w:t>
            </w:r>
            <w:r>
              <w:rPr>
                <w:rFonts w:ascii="Arial Narrow" w:hAnsi="Arial Narrow"/>
              </w:rPr>
              <w:t xml:space="preserve">nach </w:t>
            </w:r>
            <w:r w:rsidR="00E34854">
              <w:rPr>
                <w:rFonts w:ascii="Arial Narrow" w:hAnsi="Arial Narrow"/>
              </w:rPr>
              <w:t>V</w:t>
            </w:r>
            <w:r>
              <w:rPr>
                <w:rFonts w:ascii="Arial Narrow" w:hAnsi="Arial Narrow"/>
              </w:rPr>
              <w:t xml:space="preserve">orschriften </w:t>
            </w:r>
            <w:r w:rsidR="00E34854">
              <w:rPr>
                <w:rFonts w:ascii="Arial Narrow" w:hAnsi="Arial Narrow"/>
              </w:rPr>
              <w:t xml:space="preserve">aus Satzungen oder Ordnungen vor allem im Wettkampf- und Spielbetrieb </w:t>
            </w:r>
            <w:r>
              <w:rPr>
                <w:rFonts w:ascii="Arial Narrow" w:hAnsi="Arial Narrow"/>
              </w:rPr>
              <w:t xml:space="preserve">verpflichtet, Sie vor der </w:t>
            </w:r>
            <w:r w:rsidR="00E34854">
              <w:rPr>
                <w:rFonts w:ascii="Arial Narrow" w:hAnsi="Arial Narrow"/>
              </w:rPr>
              <w:t>Teilnahme</w:t>
            </w:r>
            <w:r>
              <w:rPr>
                <w:rFonts w:ascii="Arial Narrow" w:hAnsi="Arial Narrow"/>
              </w:rPr>
              <w:t xml:space="preserve"> beispielsweise anhand Ihres Personalausweises zu identifizieren und dabei Ihren Namen, Geburtsort, Geburtsdatum, Staatsangehörigkeit sowie Ihre Wohnanschrift zu erheben.</w:t>
            </w:r>
          </w:p>
        </w:tc>
      </w:tr>
      <w:tr w:rsidR="00D66B1D" w14:paraId="2009EC52" w14:textId="77777777">
        <w:tc>
          <w:tcPr>
            <w:tcW w:w="3369" w:type="dxa"/>
          </w:tcPr>
          <w:p w14:paraId="0338377D" w14:textId="77777777" w:rsidR="00D66B1D" w:rsidRDefault="00143277">
            <w:pPr>
              <w:pStyle w:val="Listenabsatz"/>
              <w:numPr>
                <w:ilvl w:val="0"/>
                <w:numId w:val="1"/>
              </w:numPr>
              <w:ind w:left="284" w:hanging="284"/>
              <w:rPr>
                <w:rFonts w:ascii="Arial" w:hAnsi="Arial" w:cs="Arial"/>
                <w:b/>
                <w:sz w:val="20"/>
                <w:szCs w:val="20"/>
              </w:rPr>
            </w:pPr>
            <w:r>
              <w:rPr>
                <w:rFonts w:ascii="Arial" w:hAnsi="Arial" w:cs="Arial"/>
                <w:b/>
                <w:sz w:val="20"/>
                <w:szCs w:val="20"/>
              </w:rPr>
              <w:t>Inwieweit gibt es eine automatisierte Entscheidungsfindung im Einzelfall?</w:t>
            </w:r>
          </w:p>
          <w:p w14:paraId="1EB56924" w14:textId="77777777" w:rsidR="00D66B1D" w:rsidRDefault="00143277">
            <w:pPr>
              <w:rPr>
                <w:rFonts w:ascii="Arial" w:hAnsi="Arial" w:cs="Arial"/>
                <w:b/>
                <w:sz w:val="20"/>
                <w:szCs w:val="20"/>
              </w:rPr>
            </w:pPr>
            <w:r>
              <w:rPr>
                <w:rFonts w:ascii="Arial" w:hAnsi="Arial" w:cs="Arial"/>
                <w:b/>
                <w:noProof/>
                <w:lang w:eastAsia="de-DE"/>
              </w:rPr>
              <w:drawing>
                <wp:anchor distT="0" distB="0" distL="114300" distR="114300" simplePos="0" relativeHeight="251670528" behindDoc="0" locked="0" layoutInCell="1" allowOverlap="1" wp14:anchorId="5C4B55EF" wp14:editId="512CAAC2">
                  <wp:simplePos x="0" y="0"/>
                  <wp:positionH relativeFrom="column">
                    <wp:posOffset>278130</wp:posOffset>
                  </wp:positionH>
                  <wp:positionV relativeFrom="paragraph">
                    <wp:posOffset>64954</wp:posOffset>
                  </wp:positionV>
                  <wp:extent cx="589915" cy="539750"/>
                  <wp:effectExtent l="0" t="0" r="635"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915" cy="539750"/>
                          </a:xfrm>
                          <a:prstGeom prst="rect">
                            <a:avLst/>
                          </a:prstGeom>
                        </pic:spPr>
                      </pic:pic>
                    </a:graphicData>
                  </a:graphic>
                  <wp14:sizeRelH relativeFrom="margin">
                    <wp14:pctWidth>0</wp14:pctWidth>
                  </wp14:sizeRelH>
                  <wp14:sizeRelV relativeFrom="margin">
                    <wp14:pctHeight>0</wp14:pctHeight>
                  </wp14:sizeRelV>
                </wp:anchor>
              </w:drawing>
            </w:r>
          </w:p>
          <w:p w14:paraId="308F3C6F" w14:textId="77777777" w:rsidR="00D66B1D" w:rsidRDefault="00D66B1D">
            <w:pPr>
              <w:rPr>
                <w:rFonts w:ascii="Arial" w:hAnsi="Arial" w:cs="Arial"/>
                <w:b/>
                <w:sz w:val="20"/>
                <w:szCs w:val="20"/>
              </w:rPr>
            </w:pPr>
          </w:p>
          <w:p w14:paraId="020E3B34" w14:textId="77777777" w:rsidR="00D66B1D" w:rsidRDefault="00D66B1D">
            <w:pPr>
              <w:rPr>
                <w:rFonts w:ascii="Arial" w:hAnsi="Arial" w:cs="Arial"/>
                <w:b/>
                <w:sz w:val="20"/>
                <w:szCs w:val="20"/>
              </w:rPr>
            </w:pPr>
          </w:p>
          <w:p w14:paraId="7701FB4D" w14:textId="77777777" w:rsidR="00D66B1D" w:rsidRDefault="00D66B1D">
            <w:pPr>
              <w:rPr>
                <w:rFonts w:ascii="Arial" w:hAnsi="Arial" w:cs="Arial"/>
                <w:b/>
                <w:sz w:val="20"/>
                <w:szCs w:val="20"/>
              </w:rPr>
            </w:pPr>
          </w:p>
          <w:p w14:paraId="2212A8C5" w14:textId="77777777" w:rsidR="00D66B1D" w:rsidRDefault="00D66B1D">
            <w:pPr>
              <w:rPr>
                <w:rFonts w:ascii="Arial" w:hAnsi="Arial" w:cs="Arial"/>
                <w:b/>
                <w:sz w:val="20"/>
                <w:szCs w:val="20"/>
              </w:rPr>
            </w:pPr>
          </w:p>
        </w:tc>
        <w:tc>
          <w:tcPr>
            <w:tcW w:w="6945" w:type="dxa"/>
          </w:tcPr>
          <w:p w14:paraId="40E1586C" w14:textId="77777777" w:rsidR="00D66B1D" w:rsidRDefault="00143277" w:rsidP="003E3FF4">
            <w:pPr>
              <w:spacing w:before="120" w:after="120"/>
              <w:jc w:val="both"/>
              <w:rPr>
                <w:rFonts w:ascii="Arial" w:hAnsi="Arial" w:cs="Arial"/>
                <w:sz w:val="18"/>
                <w:szCs w:val="18"/>
              </w:rPr>
            </w:pPr>
            <w:r>
              <w:rPr>
                <w:rFonts w:ascii="Arial Narrow" w:hAnsi="Arial Narrow"/>
              </w:rPr>
              <w:t xml:space="preserve">Wir nutzen keine automatisierten Verarbeitungsprozesse zur Herbeiführung einer Entscheidung über die Begründung und Durchführung </w:t>
            </w:r>
            <w:r w:rsidR="003E3FF4">
              <w:rPr>
                <w:rFonts w:ascii="Arial Narrow" w:hAnsi="Arial Narrow"/>
              </w:rPr>
              <w:t>Ihrer Mitgliedschaft</w:t>
            </w:r>
            <w:r>
              <w:rPr>
                <w:rFonts w:ascii="Arial Narrow" w:hAnsi="Arial Narrow"/>
              </w:rPr>
              <w:t>. Sollten wir diese Verfahren in Einzelfällen einsetzen, werde in wir Sie hierüber gesondert informieren, sofern dies gesetzlich vorgegeben ist.</w:t>
            </w:r>
          </w:p>
        </w:tc>
      </w:tr>
      <w:tr w:rsidR="00D66B1D" w14:paraId="731D680E" w14:textId="77777777">
        <w:tc>
          <w:tcPr>
            <w:tcW w:w="3369" w:type="dxa"/>
          </w:tcPr>
          <w:p w14:paraId="37BBCB66" w14:textId="77777777" w:rsidR="00D66B1D" w:rsidRDefault="00143277">
            <w:pPr>
              <w:pStyle w:val="Listenabsatz"/>
              <w:numPr>
                <w:ilvl w:val="0"/>
                <w:numId w:val="1"/>
              </w:numPr>
              <w:ind w:left="284" w:hanging="284"/>
              <w:rPr>
                <w:rFonts w:ascii="Arial" w:hAnsi="Arial" w:cs="Arial"/>
                <w:b/>
                <w:sz w:val="20"/>
                <w:szCs w:val="20"/>
              </w:rPr>
            </w:pPr>
            <w:r>
              <w:rPr>
                <w:rFonts w:ascii="Arial" w:hAnsi="Arial" w:cs="Arial"/>
                <w:b/>
                <w:sz w:val="20"/>
                <w:szCs w:val="20"/>
              </w:rPr>
              <w:t>Inwieweit werden meine Daten für die Profilbildung (Scoring) genutzt?</w:t>
            </w:r>
          </w:p>
          <w:p w14:paraId="3A76D814" w14:textId="77777777" w:rsidR="00D66B1D" w:rsidRDefault="003E3FF4">
            <w:pPr>
              <w:rPr>
                <w:rFonts w:ascii="Arial" w:hAnsi="Arial" w:cs="Arial"/>
                <w:b/>
                <w:sz w:val="20"/>
                <w:szCs w:val="20"/>
              </w:rPr>
            </w:pPr>
            <w:r>
              <w:rPr>
                <w:noProof/>
                <w:lang w:eastAsia="de-DE"/>
              </w:rPr>
              <w:drawing>
                <wp:anchor distT="0" distB="0" distL="114300" distR="114300" simplePos="0" relativeHeight="251658240" behindDoc="0" locked="0" layoutInCell="1" allowOverlap="1" wp14:anchorId="399FB4C3" wp14:editId="3EE65FFA">
                  <wp:simplePos x="0" y="0"/>
                  <wp:positionH relativeFrom="column">
                    <wp:posOffset>310515</wp:posOffset>
                  </wp:positionH>
                  <wp:positionV relativeFrom="paragraph">
                    <wp:posOffset>25208</wp:posOffset>
                  </wp:positionV>
                  <wp:extent cx="554355" cy="53975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54355" cy="539750"/>
                          </a:xfrm>
                          <a:prstGeom prst="rect">
                            <a:avLst/>
                          </a:prstGeom>
                        </pic:spPr>
                      </pic:pic>
                    </a:graphicData>
                  </a:graphic>
                  <wp14:sizeRelH relativeFrom="margin">
                    <wp14:pctWidth>0</wp14:pctWidth>
                  </wp14:sizeRelH>
                  <wp14:sizeRelV relativeFrom="margin">
                    <wp14:pctHeight>0</wp14:pctHeight>
                  </wp14:sizeRelV>
                </wp:anchor>
              </w:drawing>
            </w:r>
          </w:p>
        </w:tc>
        <w:tc>
          <w:tcPr>
            <w:tcW w:w="6945" w:type="dxa"/>
          </w:tcPr>
          <w:p w14:paraId="7C4C50CD" w14:textId="77777777" w:rsidR="00D66B1D" w:rsidRDefault="00143277">
            <w:pPr>
              <w:spacing w:before="120" w:after="120"/>
              <w:jc w:val="both"/>
              <w:rPr>
                <w:rFonts w:ascii="Arial Narrow" w:hAnsi="Arial Narrow"/>
              </w:rPr>
            </w:pPr>
            <w:r>
              <w:rPr>
                <w:rFonts w:ascii="Arial Narrow" w:hAnsi="Arial Narrow"/>
              </w:rPr>
              <w:t>Wir verarbeiten teilweise Ihre Daten automatisiert mit dem Ziel, bestimmte persönliche Aspekte zu bewerten (</w:t>
            </w:r>
            <w:proofErr w:type="spellStart"/>
            <w:r>
              <w:rPr>
                <w:rFonts w:ascii="Arial Narrow" w:hAnsi="Arial Narrow"/>
              </w:rPr>
              <w:t>Profiling</w:t>
            </w:r>
            <w:proofErr w:type="spellEnd"/>
            <w:r>
              <w:rPr>
                <w:rFonts w:ascii="Arial Narrow" w:hAnsi="Arial Narrow"/>
              </w:rPr>
              <w:t xml:space="preserve">). Wir setzen </w:t>
            </w:r>
            <w:proofErr w:type="spellStart"/>
            <w:r>
              <w:rPr>
                <w:rFonts w:ascii="Arial Narrow" w:hAnsi="Arial Narrow"/>
              </w:rPr>
              <w:t>Profiling</w:t>
            </w:r>
            <w:proofErr w:type="spellEnd"/>
            <w:r>
              <w:rPr>
                <w:rFonts w:ascii="Arial Narrow" w:hAnsi="Arial Narrow"/>
              </w:rPr>
              <w:t xml:space="preserve"> beispielsweise in folgenden Fällen ein:</w:t>
            </w:r>
          </w:p>
          <w:p w14:paraId="16C4CB00" w14:textId="77777777" w:rsidR="00D66B1D" w:rsidRPr="003E3FF4" w:rsidRDefault="003E3FF4">
            <w:pPr>
              <w:pStyle w:val="Listenabsatz"/>
              <w:numPr>
                <w:ilvl w:val="0"/>
                <w:numId w:val="8"/>
              </w:numPr>
              <w:jc w:val="both"/>
              <w:rPr>
                <w:rFonts w:ascii="Arial" w:hAnsi="Arial" w:cs="Arial"/>
                <w:sz w:val="18"/>
                <w:szCs w:val="18"/>
              </w:rPr>
            </w:pPr>
            <w:proofErr w:type="spellStart"/>
            <w:r>
              <w:rPr>
                <w:rFonts w:ascii="Arial" w:hAnsi="Arial" w:cs="Arial"/>
                <w:sz w:val="16"/>
                <w:szCs w:val="16"/>
              </w:rPr>
              <w:t>Alterstrukturen</w:t>
            </w:r>
            <w:proofErr w:type="spellEnd"/>
            <w:r>
              <w:rPr>
                <w:rFonts w:ascii="Arial" w:hAnsi="Arial" w:cs="Arial"/>
                <w:sz w:val="16"/>
                <w:szCs w:val="16"/>
              </w:rPr>
              <w:t xml:space="preserve"> und Wahrnehmung von Angeboten zu Meldezwecken an Fach- und Dachverbände</w:t>
            </w:r>
          </w:p>
          <w:p w14:paraId="16AC82AA" w14:textId="77777777" w:rsidR="00D66B1D" w:rsidRDefault="003E3FF4" w:rsidP="003E3FF4">
            <w:pPr>
              <w:pStyle w:val="Listenabsatz"/>
              <w:numPr>
                <w:ilvl w:val="0"/>
                <w:numId w:val="8"/>
              </w:numPr>
              <w:jc w:val="both"/>
              <w:rPr>
                <w:rFonts w:ascii="Arial" w:hAnsi="Arial" w:cs="Arial"/>
                <w:sz w:val="18"/>
                <w:szCs w:val="18"/>
              </w:rPr>
            </w:pPr>
            <w:r>
              <w:rPr>
                <w:rFonts w:ascii="Arial" w:hAnsi="Arial" w:cs="Arial"/>
                <w:sz w:val="16"/>
                <w:szCs w:val="16"/>
              </w:rPr>
              <w:t>Analyse von Sportangeboten zur Weiterentwicklung und Optimierung unserer Angebote</w:t>
            </w:r>
          </w:p>
        </w:tc>
      </w:tr>
    </w:tbl>
    <w:p w14:paraId="4A2DD90C" w14:textId="77777777" w:rsidR="00D66B1D" w:rsidRDefault="00D66B1D"/>
    <w:p w14:paraId="5BEC73DB" w14:textId="77777777" w:rsidR="00D66B1D" w:rsidRDefault="00143277">
      <w:pPr>
        <w:spacing w:after="0" w:line="240" w:lineRule="auto"/>
        <w:jc w:val="center"/>
        <w:rPr>
          <w:rFonts w:ascii="Arial" w:hAnsi="Arial" w:cs="Arial"/>
          <w:sz w:val="28"/>
          <w:szCs w:val="28"/>
        </w:rPr>
      </w:pPr>
      <w:r>
        <w:rPr>
          <w:rFonts w:ascii="Arial" w:hAnsi="Arial" w:cs="Arial"/>
          <w:sz w:val="28"/>
          <w:szCs w:val="28"/>
        </w:rPr>
        <w:t xml:space="preserve">Information über Ihr Widerspruchsrecht </w:t>
      </w:r>
    </w:p>
    <w:p w14:paraId="192571E0" w14:textId="77777777" w:rsidR="00D66B1D" w:rsidRDefault="00D66B1D">
      <w:pPr>
        <w:spacing w:after="0" w:line="240" w:lineRule="exact"/>
        <w:ind w:left="414" w:firstLine="680"/>
        <w:rPr>
          <w:rFonts w:ascii="Arial" w:hAnsi="Arial" w:cs="Arial"/>
        </w:rPr>
      </w:pPr>
    </w:p>
    <w:p w14:paraId="4C8E65A2" w14:textId="77777777" w:rsidR="00D66B1D" w:rsidRDefault="00D66B1D">
      <w:pPr>
        <w:spacing w:after="0" w:line="240" w:lineRule="exact"/>
        <w:ind w:left="414" w:firstLine="680"/>
        <w:rPr>
          <w:rFonts w:ascii="Arial" w:hAnsi="Arial" w:cs="Arial"/>
        </w:rPr>
      </w:pPr>
    </w:p>
    <w:p w14:paraId="0DDDC7BA" w14:textId="77777777" w:rsidR="00D66B1D" w:rsidRDefault="00143277">
      <w:pPr>
        <w:spacing w:after="0" w:line="245" w:lineRule="exact"/>
        <w:rPr>
          <w:rFonts w:ascii="Arial" w:hAnsi="Arial" w:cs="Arial"/>
          <w:b/>
          <w:noProof/>
          <w:color w:val="000000"/>
          <w:spacing w:val="1"/>
          <w:sz w:val="20"/>
          <w:szCs w:val="20"/>
          <w:u w:val="single"/>
        </w:rPr>
      </w:pPr>
      <w:r>
        <w:rPr>
          <w:rFonts w:ascii="Arial" w:hAnsi="Arial" w:cs="Arial"/>
          <w:b/>
          <w:noProof/>
          <w:color w:val="000000"/>
          <w:spacing w:val="1"/>
          <w:sz w:val="20"/>
          <w:szCs w:val="20"/>
          <w:u w:val="single"/>
        </w:rPr>
        <w:t>1. Einzelfallbezogenes Widerspruchsrecht</w:t>
      </w:r>
    </w:p>
    <w:p w14:paraId="1043F62D" w14:textId="77777777" w:rsidR="00D66B1D" w:rsidRDefault="00143277">
      <w:pPr>
        <w:spacing w:after="0" w:line="290" w:lineRule="exact"/>
        <w:jc w:val="both"/>
        <w:rPr>
          <w:rFonts w:ascii="Arial" w:hAnsi="Arial" w:cs="Arial"/>
          <w:sz w:val="18"/>
          <w:szCs w:val="18"/>
        </w:rPr>
      </w:pPr>
      <w:r>
        <w:rPr>
          <w:rFonts w:ascii="Arial" w:hAnsi="Arial" w:cs="Arial"/>
          <w:noProof/>
          <w:color w:val="000000"/>
          <w:spacing w:val="-7"/>
          <w:sz w:val="18"/>
          <w:szCs w:val="18"/>
        </w:rPr>
        <w:t>Sie</w:t>
      </w:r>
      <w:r>
        <w:rPr>
          <w:rFonts w:ascii="Arial" w:hAnsi="Arial" w:cs="Arial"/>
          <w:noProof/>
          <w:color w:val="000000"/>
          <w:spacing w:val="10"/>
          <w:sz w:val="18"/>
          <w:szCs w:val="18"/>
        </w:rPr>
        <w:t xml:space="preserve"> </w:t>
      </w:r>
      <w:r>
        <w:rPr>
          <w:rFonts w:ascii="Arial" w:hAnsi="Arial" w:cs="Arial"/>
          <w:noProof/>
          <w:color w:val="000000"/>
          <w:spacing w:val="-3"/>
          <w:sz w:val="18"/>
          <w:szCs w:val="18"/>
        </w:rPr>
        <w:t>haben</w:t>
      </w:r>
      <w:r>
        <w:rPr>
          <w:rFonts w:ascii="Arial" w:hAnsi="Arial" w:cs="Arial"/>
          <w:noProof/>
          <w:color w:val="000000"/>
          <w:spacing w:val="19"/>
          <w:sz w:val="18"/>
          <w:szCs w:val="18"/>
        </w:rPr>
        <w:t xml:space="preserve"> </w:t>
      </w:r>
      <w:r>
        <w:rPr>
          <w:rFonts w:ascii="Arial" w:hAnsi="Arial" w:cs="Arial"/>
          <w:noProof/>
          <w:color w:val="000000"/>
          <w:spacing w:val="-7"/>
          <w:sz w:val="18"/>
          <w:szCs w:val="18"/>
        </w:rPr>
        <w:t>das</w:t>
      </w:r>
      <w:r>
        <w:rPr>
          <w:rFonts w:ascii="Arial" w:hAnsi="Arial" w:cs="Arial"/>
          <w:noProof/>
          <w:color w:val="000000"/>
          <w:spacing w:val="21"/>
          <w:sz w:val="18"/>
          <w:szCs w:val="18"/>
        </w:rPr>
        <w:t xml:space="preserve"> </w:t>
      </w:r>
      <w:r>
        <w:rPr>
          <w:rFonts w:ascii="Arial" w:hAnsi="Arial" w:cs="Arial"/>
          <w:noProof/>
          <w:color w:val="000000"/>
          <w:spacing w:val="-3"/>
          <w:sz w:val="18"/>
          <w:szCs w:val="18"/>
        </w:rPr>
        <w:t>Recht,</w:t>
      </w:r>
      <w:r>
        <w:rPr>
          <w:rFonts w:ascii="Arial" w:hAnsi="Arial" w:cs="Arial"/>
          <w:noProof/>
          <w:color w:val="000000"/>
          <w:spacing w:val="10"/>
          <w:sz w:val="18"/>
          <w:szCs w:val="18"/>
        </w:rPr>
        <w:t xml:space="preserve"> </w:t>
      </w:r>
      <w:r>
        <w:rPr>
          <w:rFonts w:ascii="Arial" w:hAnsi="Arial" w:cs="Arial"/>
          <w:noProof/>
          <w:color w:val="000000"/>
          <w:spacing w:val="-7"/>
          <w:sz w:val="18"/>
          <w:szCs w:val="18"/>
        </w:rPr>
        <w:t>aus</w:t>
      </w:r>
      <w:r>
        <w:rPr>
          <w:rFonts w:ascii="Arial" w:hAnsi="Arial" w:cs="Arial"/>
          <w:noProof/>
          <w:color w:val="000000"/>
          <w:spacing w:val="11"/>
          <w:sz w:val="18"/>
          <w:szCs w:val="18"/>
        </w:rPr>
        <w:t xml:space="preserve"> </w:t>
      </w:r>
      <w:r>
        <w:rPr>
          <w:rFonts w:ascii="Arial" w:hAnsi="Arial" w:cs="Arial"/>
          <w:noProof/>
          <w:color w:val="000000"/>
          <w:sz w:val="18"/>
          <w:szCs w:val="18"/>
        </w:rPr>
        <w:t>Gründen,</w:t>
      </w:r>
      <w:r>
        <w:rPr>
          <w:rFonts w:ascii="Arial" w:hAnsi="Arial" w:cs="Arial"/>
          <w:noProof/>
          <w:color w:val="000000"/>
          <w:w w:val="158"/>
          <w:sz w:val="18"/>
          <w:szCs w:val="18"/>
        </w:rPr>
        <w:t xml:space="preserve"> </w:t>
      </w:r>
      <w:r>
        <w:rPr>
          <w:rFonts w:ascii="Arial" w:hAnsi="Arial" w:cs="Arial"/>
          <w:noProof/>
          <w:color w:val="000000"/>
          <w:spacing w:val="-1"/>
          <w:sz w:val="18"/>
          <w:szCs w:val="18"/>
        </w:rPr>
        <w:t>die</w:t>
      </w:r>
      <w:r>
        <w:rPr>
          <w:rFonts w:ascii="Arial" w:hAnsi="Arial" w:cs="Arial"/>
          <w:noProof/>
          <w:color w:val="000000"/>
          <w:spacing w:val="18"/>
          <w:sz w:val="18"/>
          <w:szCs w:val="18"/>
        </w:rPr>
        <w:t xml:space="preserve"> </w:t>
      </w:r>
      <w:r>
        <w:rPr>
          <w:rFonts w:ascii="Arial" w:hAnsi="Arial" w:cs="Arial"/>
          <w:noProof/>
          <w:color w:val="000000"/>
          <w:spacing w:val="-4"/>
          <w:sz w:val="18"/>
          <w:szCs w:val="18"/>
        </w:rPr>
        <w:t>sich</w:t>
      </w:r>
      <w:r>
        <w:rPr>
          <w:rFonts w:ascii="Arial" w:hAnsi="Arial" w:cs="Arial"/>
          <w:noProof/>
          <w:color w:val="000000"/>
          <w:spacing w:val="15"/>
          <w:sz w:val="18"/>
          <w:szCs w:val="18"/>
        </w:rPr>
        <w:t xml:space="preserve"> </w:t>
      </w:r>
      <w:r>
        <w:rPr>
          <w:rFonts w:ascii="Arial" w:hAnsi="Arial" w:cs="Arial"/>
          <w:noProof/>
          <w:color w:val="000000"/>
          <w:spacing w:val="-6"/>
          <w:sz w:val="18"/>
          <w:szCs w:val="18"/>
        </w:rPr>
        <w:t>aus</w:t>
      </w:r>
      <w:r>
        <w:rPr>
          <w:rFonts w:ascii="Arial" w:hAnsi="Arial" w:cs="Arial"/>
          <w:noProof/>
          <w:color w:val="000000"/>
          <w:w w:val="161"/>
          <w:sz w:val="18"/>
          <w:szCs w:val="18"/>
        </w:rPr>
        <w:t xml:space="preserve"> </w:t>
      </w:r>
      <w:r>
        <w:rPr>
          <w:rFonts w:ascii="Arial" w:hAnsi="Arial" w:cs="Arial"/>
          <w:noProof/>
          <w:color w:val="000000"/>
          <w:spacing w:val="-1"/>
          <w:sz w:val="18"/>
          <w:szCs w:val="18"/>
        </w:rPr>
        <w:t>Ihrer</w:t>
      </w:r>
      <w:r>
        <w:rPr>
          <w:rFonts w:ascii="Arial" w:hAnsi="Arial" w:cs="Arial"/>
          <w:noProof/>
          <w:color w:val="000000"/>
          <w:w w:val="173"/>
          <w:sz w:val="18"/>
          <w:szCs w:val="18"/>
        </w:rPr>
        <w:t xml:space="preserve"> </w:t>
      </w:r>
      <w:r>
        <w:rPr>
          <w:rFonts w:ascii="Arial" w:hAnsi="Arial" w:cs="Arial"/>
          <w:noProof/>
          <w:color w:val="000000"/>
          <w:spacing w:val="-1"/>
          <w:sz w:val="18"/>
          <w:szCs w:val="18"/>
        </w:rPr>
        <w:t>besonderen</w:t>
      </w:r>
      <w:r>
        <w:rPr>
          <w:rFonts w:ascii="Arial" w:hAnsi="Arial" w:cs="Arial"/>
          <w:noProof/>
          <w:color w:val="000000"/>
          <w:w w:val="168"/>
          <w:sz w:val="18"/>
          <w:szCs w:val="18"/>
        </w:rPr>
        <w:t xml:space="preserve"> </w:t>
      </w:r>
      <w:r>
        <w:rPr>
          <w:rFonts w:ascii="Arial" w:hAnsi="Arial" w:cs="Arial"/>
          <w:noProof/>
          <w:color w:val="000000"/>
          <w:spacing w:val="1"/>
          <w:sz w:val="18"/>
          <w:szCs w:val="18"/>
        </w:rPr>
        <w:t>Situation</w:t>
      </w:r>
      <w:r>
        <w:rPr>
          <w:rFonts w:ascii="Arial" w:hAnsi="Arial" w:cs="Arial"/>
          <w:noProof/>
          <w:color w:val="000000"/>
          <w:w w:val="168"/>
          <w:sz w:val="18"/>
          <w:szCs w:val="18"/>
        </w:rPr>
        <w:t xml:space="preserve"> </w:t>
      </w:r>
      <w:r>
        <w:rPr>
          <w:rFonts w:ascii="Arial" w:hAnsi="Arial" w:cs="Arial"/>
          <w:noProof/>
          <w:color w:val="000000"/>
          <w:spacing w:val="-1"/>
          <w:sz w:val="18"/>
          <w:szCs w:val="18"/>
        </w:rPr>
        <w:t>ergeben,</w:t>
      </w:r>
      <w:r>
        <w:rPr>
          <w:rFonts w:ascii="Arial" w:hAnsi="Arial" w:cs="Arial"/>
          <w:noProof/>
          <w:color w:val="000000"/>
          <w:sz w:val="18"/>
          <w:szCs w:val="18"/>
        </w:rPr>
        <w:t xml:space="preserve"> </w:t>
      </w:r>
      <w:r>
        <w:rPr>
          <w:rFonts w:ascii="Arial" w:hAnsi="Arial" w:cs="Arial"/>
          <w:noProof/>
          <w:color w:val="000000"/>
          <w:spacing w:val="1"/>
          <w:sz w:val="18"/>
          <w:szCs w:val="18"/>
        </w:rPr>
        <w:t>jederzeit</w:t>
      </w:r>
      <w:r>
        <w:rPr>
          <w:rFonts w:ascii="Arial" w:hAnsi="Arial" w:cs="Arial"/>
          <w:noProof/>
          <w:color w:val="000000"/>
          <w:w w:val="183"/>
          <w:sz w:val="18"/>
          <w:szCs w:val="18"/>
        </w:rPr>
        <w:t xml:space="preserve"> </w:t>
      </w:r>
      <w:r>
        <w:rPr>
          <w:rFonts w:ascii="Arial" w:hAnsi="Arial" w:cs="Arial"/>
          <w:noProof/>
          <w:color w:val="000000"/>
          <w:spacing w:val="-4"/>
          <w:sz w:val="18"/>
          <w:szCs w:val="18"/>
        </w:rPr>
        <w:t>gegen</w:t>
      </w:r>
      <w:r>
        <w:rPr>
          <w:rFonts w:ascii="Arial" w:hAnsi="Arial" w:cs="Arial"/>
          <w:noProof/>
          <w:color w:val="000000"/>
          <w:spacing w:val="17"/>
          <w:sz w:val="18"/>
          <w:szCs w:val="18"/>
        </w:rPr>
        <w:t xml:space="preserve"> </w:t>
      </w:r>
      <w:r>
        <w:rPr>
          <w:rFonts w:ascii="Arial" w:hAnsi="Arial" w:cs="Arial"/>
          <w:noProof/>
          <w:color w:val="000000"/>
          <w:sz w:val="18"/>
          <w:szCs w:val="18"/>
        </w:rPr>
        <w:t>die</w:t>
      </w:r>
      <w:r>
        <w:rPr>
          <w:rFonts w:ascii="Arial" w:hAnsi="Arial" w:cs="Arial"/>
          <w:noProof/>
          <w:color w:val="000000"/>
          <w:spacing w:val="9"/>
          <w:sz w:val="18"/>
          <w:szCs w:val="18"/>
        </w:rPr>
        <w:t xml:space="preserve"> </w:t>
      </w:r>
      <w:r>
        <w:rPr>
          <w:rFonts w:ascii="Arial" w:hAnsi="Arial" w:cs="Arial"/>
          <w:noProof/>
          <w:color w:val="000000"/>
          <w:spacing w:val="1"/>
          <w:sz w:val="18"/>
          <w:szCs w:val="18"/>
        </w:rPr>
        <w:t xml:space="preserve">Verarbeitung </w:t>
      </w:r>
      <w:r>
        <w:rPr>
          <w:rFonts w:ascii="Arial" w:hAnsi="Arial" w:cs="Arial"/>
          <w:noProof/>
          <w:color w:val="000000"/>
          <w:spacing w:val="-8"/>
          <w:sz w:val="18"/>
          <w:szCs w:val="18"/>
        </w:rPr>
        <w:t>Sie</w:t>
      </w:r>
      <w:r>
        <w:rPr>
          <w:rFonts w:ascii="Arial" w:hAnsi="Arial" w:cs="Arial"/>
          <w:noProof/>
          <w:color w:val="000000"/>
          <w:spacing w:val="18"/>
          <w:sz w:val="18"/>
          <w:szCs w:val="18"/>
        </w:rPr>
        <w:t xml:space="preserve"> </w:t>
      </w:r>
      <w:r>
        <w:rPr>
          <w:rFonts w:ascii="Arial" w:hAnsi="Arial" w:cs="Arial"/>
          <w:noProof/>
          <w:color w:val="000000"/>
          <w:spacing w:val="2"/>
          <w:sz w:val="18"/>
          <w:szCs w:val="18"/>
        </w:rPr>
        <w:t>betreffender</w:t>
      </w:r>
      <w:r>
        <w:rPr>
          <w:rFonts w:ascii="Arial" w:hAnsi="Arial" w:cs="Arial"/>
          <w:noProof/>
          <w:color w:val="000000"/>
          <w:w w:val="203"/>
          <w:sz w:val="18"/>
          <w:szCs w:val="18"/>
        </w:rPr>
        <w:t xml:space="preserve"> </w:t>
      </w:r>
      <w:r>
        <w:rPr>
          <w:rFonts w:ascii="Arial" w:hAnsi="Arial" w:cs="Arial"/>
          <w:noProof/>
          <w:color w:val="000000"/>
          <w:sz w:val="18"/>
          <w:szCs w:val="18"/>
        </w:rPr>
        <w:t>personenbezogener</w:t>
      </w:r>
      <w:r>
        <w:rPr>
          <w:rFonts w:ascii="Arial" w:hAnsi="Arial" w:cs="Arial"/>
          <w:noProof/>
          <w:color w:val="000000"/>
          <w:w w:val="227"/>
          <w:sz w:val="18"/>
          <w:szCs w:val="18"/>
        </w:rPr>
        <w:t xml:space="preserve"> </w:t>
      </w:r>
      <w:r>
        <w:rPr>
          <w:rFonts w:ascii="Arial" w:hAnsi="Arial" w:cs="Arial"/>
          <w:noProof/>
          <w:color w:val="000000"/>
          <w:sz w:val="18"/>
          <w:szCs w:val="18"/>
        </w:rPr>
        <w:t>Daten,</w:t>
      </w:r>
      <w:r>
        <w:rPr>
          <w:rFonts w:ascii="Arial" w:hAnsi="Arial" w:cs="Arial"/>
          <w:noProof/>
          <w:color w:val="000000"/>
          <w:spacing w:val="18"/>
          <w:sz w:val="18"/>
          <w:szCs w:val="18"/>
        </w:rPr>
        <w:t xml:space="preserve"> </w:t>
      </w:r>
      <w:r>
        <w:rPr>
          <w:rFonts w:ascii="Arial" w:hAnsi="Arial" w:cs="Arial"/>
          <w:noProof/>
          <w:color w:val="000000"/>
          <w:sz w:val="18"/>
          <w:szCs w:val="18"/>
        </w:rPr>
        <w:t>die</w:t>
      </w:r>
      <w:r>
        <w:rPr>
          <w:rFonts w:ascii="Arial" w:hAnsi="Arial" w:cs="Arial"/>
          <w:noProof/>
          <w:color w:val="000000"/>
          <w:w w:val="165"/>
          <w:sz w:val="18"/>
          <w:szCs w:val="18"/>
        </w:rPr>
        <w:t xml:space="preserve"> </w:t>
      </w:r>
      <w:r>
        <w:rPr>
          <w:rFonts w:ascii="Arial" w:hAnsi="Arial" w:cs="Arial"/>
          <w:noProof/>
          <w:color w:val="000000"/>
          <w:spacing w:val="2"/>
          <w:sz w:val="18"/>
          <w:szCs w:val="18"/>
        </w:rPr>
        <w:t>aufgrund</w:t>
      </w:r>
      <w:r>
        <w:rPr>
          <w:rFonts w:ascii="Arial" w:hAnsi="Arial" w:cs="Arial"/>
          <w:noProof/>
          <w:color w:val="000000"/>
          <w:w w:val="171"/>
          <w:sz w:val="18"/>
          <w:szCs w:val="18"/>
        </w:rPr>
        <w:t xml:space="preserve"> </w:t>
      </w:r>
      <w:r>
        <w:rPr>
          <w:rFonts w:ascii="Arial" w:hAnsi="Arial" w:cs="Arial"/>
          <w:noProof/>
          <w:color w:val="000000"/>
          <w:sz w:val="18"/>
          <w:szCs w:val="18"/>
        </w:rPr>
        <w:t>einer Datenverar</w:t>
      </w:r>
      <w:r>
        <w:rPr>
          <w:rFonts w:ascii="Arial" w:hAnsi="Arial" w:cs="Arial"/>
          <w:noProof/>
          <w:color w:val="000000"/>
          <w:spacing w:val="4"/>
          <w:sz w:val="18"/>
          <w:szCs w:val="18"/>
        </w:rPr>
        <w:t>beitung</w:t>
      </w:r>
      <w:r>
        <w:rPr>
          <w:rFonts w:ascii="Arial" w:hAnsi="Arial" w:cs="Arial"/>
          <w:noProof/>
          <w:color w:val="000000"/>
          <w:w w:val="176"/>
          <w:sz w:val="18"/>
          <w:szCs w:val="18"/>
        </w:rPr>
        <w:t xml:space="preserve"> </w:t>
      </w:r>
      <w:r>
        <w:rPr>
          <w:rFonts w:ascii="Arial" w:hAnsi="Arial" w:cs="Arial"/>
          <w:noProof/>
          <w:color w:val="000000"/>
          <w:spacing w:val="-2"/>
          <w:sz w:val="18"/>
          <w:szCs w:val="18"/>
        </w:rPr>
        <w:t>im</w:t>
      </w:r>
      <w:r>
        <w:rPr>
          <w:rFonts w:ascii="Arial" w:hAnsi="Arial" w:cs="Arial"/>
          <w:noProof/>
          <w:color w:val="000000"/>
          <w:w w:val="158"/>
          <w:sz w:val="18"/>
          <w:szCs w:val="18"/>
        </w:rPr>
        <w:t xml:space="preserve"> </w:t>
      </w:r>
      <w:r>
        <w:rPr>
          <w:rFonts w:ascii="Arial" w:hAnsi="Arial" w:cs="Arial"/>
          <w:noProof/>
          <w:color w:val="000000"/>
          <w:spacing w:val="4"/>
          <w:sz w:val="18"/>
          <w:szCs w:val="18"/>
        </w:rPr>
        <w:t>öffentlichen</w:t>
      </w:r>
      <w:r>
        <w:rPr>
          <w:rFonts w:ascii="Arial" w:hAnsi="Arial" w:cs="Arial"/>
          <w:noProof/>
          <w:color w:val="000000"/>
          <w:w w:val="208"/>
          <w:sz w:val="18"/>
          <w:szCs w:val="18"/>
        </w:rPr>
        <w:t xml:space="preserve"> </w:t>
      </w:r>
      <w:r>
        <w:rPr>
          <w:rFonts w:ascii="Arial" w:hAnsi="Arial" w:cs="Arial"/>
          <w:noProof/>
          <w:color w:val="000000"/>
          <w:sz w:val="18"/>
          <w:szCs w:val="18"/>
        </w:rPr>
        <w:t>Interesse</w:t>
      </w:r>
      <w:r>
        <w:rPr>
          <w:rFonts w:ascii="Arial" w:hAnsi="Arial" w:cs="Arial"/>
          <w:noProof/>
          <w:color w:val="000000"/>
          <w:w w:val="181"/>
          <w:sz w:val="18"/>
          <w:szCs w:val="18"/>
        </w:rPr>
        <w:t xml:space="preserve"> </w:t>
      </w:r>
      <w:r>
        <w:rPr>
          <w:rFonts w:ascii="Arial" w:hAnsi="Arial" w:cs="Arial"/>
          <w:noProof/>
          <w:color w:val="000000"/>
          <w:sz w:val="18"/>
          <w:szCs w:val="18"/>
        </w:rPr>
        <w:t>und</w:t>
      </w:r>
      <w:r>
        <w:rPr>
          <w:rFonts w:ascii="Arial" w:hAnsi="Arial" w:cs="Arial"/>
          <w:noProof/>
          <w:color w:val="000000"/>
          <w:spacing w:val="21"/>
          <w:sz w:val="18"/>
          <w:szCs w:val="18"/>
        </w:rPr>
        <w:t xml:space="preserve"> </w:t>
      </w:r>
      <w:r>
        <w:rPr>
          <w:rFonts w:ascii="Arial" w:hAnsi="Arial" w:cs="Arial"/>
          <w:noProof/>
          <w:color w:val="000000"/>
          <w:spacing w:val="4"/>
          <w:sz w:val="18"/>
          <w:szCs w:val="18"/>
        </w:rPr>
        <w:t xml:space="preserve">einer </w:t>
      </w:r>
      <w:r>
        <w:rPr>
          <w:rFonts w:ascii="Arial" w:hAnsi="Arial" w:cs="Arial"/>
          <w:noProof/>
          <w:color w:val="000000"/>
          <w:spacing w:val="3"/>
          <w:sz w:val="18"/>
          <w:szCs w:val="18"/>
        </w:rPr>
        <w:t>Datenverarbeitung</w:t>
      </w:r>
      <w:r>
        <w:rPr>
          <w:rFonts w:ascii="Arial" w:hAnsi="Arial" w:cs="Arial"/>
          <w:noProof/>
          <w:color w:val="000000"/>
          <w:w w:val="185"/>
          <w:sz w:val="18"/>
          <w:szCs w:val="18"/>
        </w:rPr>
        <w:t xml:space="preserve"> </w:t>
      </w:r>
      <w:r>
        <w:rPr>
          <w:rFonts w:ascii="Arial" w:hAnsi="Arial" w:cs="Arial"/>
          <w:noProof/>
          <w:color w:val="000000"/>
          <w:sz w:val="18"/>
          <w:szCs w:val="18"/>
        </w:rPr>
        <w:t>auf</w:t>
      </w:r>
      <w:r>
        <w:rPr>
          <w:rFonts w:ascii="Arial" w:hAnsi="Arial" w:cs="Arial"/>
          <w:noProof/>
          <w:color w:val="000000"/>
          <w:w w:val="162"/>
          <w:sz w:val="18"/>
          <w:szCs w:val="18"/>
        </w:rPr>
        <w:t xml:space="preserve"> </w:t>
      </w:r>
      <w:r>
        <w:rPr>
          <w:rFonts w:ascii="Arial" w:hAnsi="Arial" w:cs="Arial"/>
          <w:noProof/>
          <w:color w:val="000000"/>
          <w:spacing w:val="-2"/>
          <w:sz w:val="18"/>
          <w:szCs w:val="18"/>
        </w:rPr>
        <w:t>der</w:t>
      </w:r>
      <w:r>
        <w:rPr>
          <w:rFonts w:ascii="Arial" w:hAnsi="Arial" w:cs="Arial"/>
          <w:noProof/>
          <w:color w:val="000000"/>
          <w:w w:val="170"/>
          <w:sz w:val="18"/>
          <w:szCs w:val="18"/>
        </w:rPr>
        <w:t xml:space="preserve"> </w:t>
      </w:r>
      <w:r>
        <w:rPr>
          <w:rFonts w:ascii="Arial" w:hAnsi="Arial" w:cs="Arial"/>
          <w:noProof/>
          <w:color w:val="000000"/>
          <w:spacing w:val="1"/>
          <w:sz w:val="18"/>
          <w:szCs w:val="18"/>
        </w:rPr>
        <w:t>Grund</w:t>
      </w:r>
      <w:r>
        <w:rPr>
          <w:rFonts w:ascii="Arial" w:hAnsi="Arial" w:cs="Arial"/>
          <w:noProof/>
          <w:color w:val="000000"/>
          <w:spacing w:val="-4"/>
          <w:sz w:val="18"/>
          <w:szCs w:val="18"/>
        </w:rPr>
        <w:t>lage</w:t>
      </w:r>
      <w:r>
        <w:rPr>
          <w:rFonts w:ascii="Arial" w:hAnsi="Arial" w:cs="Arial"/>
          <w:noProof/>
          <w:color w:val="000000"/>
          <w:spacing w:val="19"/>
          <w:sz w:val="18"/>
          <w:szCs w:val="18"/>
        </w:rPr>
        <w:t xml:space="preserve"> </w:t>
      </w:r>
      <w:r>
        <w:rPr>
          <w:rFonts w:ascii="Arial" w:hAnsi="Arial" w:cs="Arial"/>
          <w:noProof/>
          <w:color w:val="000000"/>
          <w:sz w:val="18"/>
          <w:szCs w:val="18"/>
        </w:rPr>
        <w:t>einer</w:t>
      </w:r>
      <w:r>
        <w:rPr>
          <w:rFonts w:ascii="Arial" w:hAnsi="Arial" w:cs="Arial"/>
          <w:noProof/>
          <w:color w:val="000000"/>
          <w:w w:val="196"/>
          <w:sz w:val="18"/>
          <w:szCs w:val="18"/>
        </w:rPr>
        <w:t xml:space="preserve"> </w:t>
      </w:r>
      <w:r>
        <w:rPr>
          <w:rFonts w:ascii="Arial" w:hAnsi="Arial" w:cs="Arial"/>
          <w:noProof/>
          <w:color w:val="000000"/>
          <w:sz w:val="18"/>
          <w:szCs w:val="18"/>
        </w:rPr>
        <w:t>Interessenabwägung</w:t>
      </w:r>
      <w:r>
        <w:rPr>
          <w:rFonts w:ascii="Arial" w:hAnsi="Arial" w:cs="Arial"/>
          <w:noProof/>
          <w:color w:val="000000"/>
          <w:w w:val="207"/>
          <w:sz w:val="18"/>
          <w:szCs w:val="18"/>
        </w:rPr>
        <w:t xml:space="preserve"> </w:t>
      </w:r>
      <w:r>
        <w:rPr>
          <w:rFonts w:ascii="Arial" w:hAnsi="Arial" w:cs="Arial"/>
          <w:noProof/>
          <w:color w:val="000000"/>
          <w:spacing w:val="5"/>
          <w:sz w:val="18"/>
          <w:szCs w:val="18"/>
        </w:rPr>
        <w:t>erfolgt,</w:t>
      </w:r>
      <w:r>
        <w:rPr>
          <w:rFonts w:ascii="Arial" w:hAnsi="Arial" w:cs="Arial"/>
          <w:noProof/>
          <w:color w:val="000000"/>
          <w:spacing w:val="19"/>
          <w:sz w:val="18"/>
          <w:szCs w:val="18"/>
        </w:rPr>
        <w:t xml:space="preserve"> </w:t>
      </w:r>
      <w:r>
        <w:rPr>
          <w:rFonts w:ascii="Arial" w:hAnsi="Arial" w:cs="Arial"/>
          <w:noProof/>
          <w:color w:val="000000"/>
          <w:spacing w:val="2"/>
          <w:sz w:val="18"/>
          <w:szCs w:val="18"/>
        </w:rPr>
        <w:t>Widerspruch</w:t>
      </w:r>
      <w:r>
        <w:rPr>
          <w:rFonts w:ascii="Arial" w:hAnsi="Arial" w:cs="Arial"/>
          <w:noProof/>
          <w:color w:val="000000"/>
          <w:w w:val="180"/>
          <w:sz w:val="18"/>
          <w:szCs w:val="18"/>
        </w:rPr>
        <w:t xml:space="preserve"> </w:t>
      </w:r>
      <w:r>
        <w:rPr>
          <w:rFonts w:ascii="Arial" w:hAnsi="Arial" w:cs="Arial"/>
          <w:noProof/>
          <w:color w:val="000000"/>
          <w:spacing w:val="1"/>
          <w:sz w:val="18"/>
          <w:szCs w:val="18"/>
        </w:rPr>
        <w:t>einzulegen;</w:t>
      </w:r>
      <w:r>
        <w:rPr>
          <w:rFonts w:ascii="Arial" w:hAnsi="Arial" w:cs="Arial"/>
          <w:noProof/>
          <w:color w:val="000000"/>
          <w:spacing w:val="20"/>
          <w:sz w:val="18"/>
          <w:szCs w:val="18"/>
        </w:rPr>
        <w:t xml:space="preserve"> </w:t>
      </w:r>
      <w:r>
        <w:rPr>
          <w:rFonts w:ascii="Arial" w:hAnsi="Arial" w:cs="Arial"/>
          <w:noProof/>
          <w:color w:val="000000"/>
          <w:spacing w:val="-2"/>
          <w:sz w:val="18"/>
          <w:szCs w:val="18"/>
        </w:rPr>
        <w:t>dies</w:t>
      </w:r>
      <w:r>
        <w:rPr>
          <w:rFonts w:ascii="Arial" w:hAnsi="Arial" w:cs="Arial"/>
          <w:noProof/>
          <w:color w:val="000000"/>
          <w:w w:val="162"/>
          <w:sz w:val="18"/>
          <w:szCs w:val="18"/>
        </w:rPr>
        <w:t xml:space="preserve"> </w:t>
      </w:r>
      <w:r>
        <w:rPr>
          <w:rFonts w:ascii="Arial" w:hAnsi="Arial" w:cs="Arial"/>
          <w:noProof/>
          <w:color w:val="000000"/>
          <w:spacing w:val="3"/>
          <w:sz w:val="18"/>
          <w:szCs w:val="18"/>
        </w:rPr>
        <w:t>gilt</w:t>
      </w:r>
      <w:r>
        <w:rPr>
          <w:rFonts w:ascii="Arial" w:hAnsi="Arial" w:cs="Arial"/>
          <w:noProof/>
          <w:color w:val="000000"/>
          <w:w w:val="176"/>
          <w:sz w:val="18"/>
          <w:szCs w:val="18"/>
        </w:rPr>
        <w:t xml:space="preserve"> </w:t>
      </w:r>
      <w:r>
        <w:rPr>
          <w:rFonts w:ascii="Arial" w:hAnsi="Arial" w:cs="Arial"/>
          <w:noProof/>
          <w:color w:val="000000"/>
          <w:spacing w:val="-2"/>
          <w:sz w:val="18"/>
          <w:szCs w:val="18"/>
        </w:rPr>
        <w:t>auch</w:t>
      </w:r>
      <w:r>
        <w:rPr>
          <w:rFonts w:ascii="Arial" w:hAnsi="Arial" w:cs="Arial"/>
          <w:noProof/>
          <w:color w:val="000000"/>
          <w:spacing w:val="14"/>
          <w:sz w:val="18"/>
          <w:szCs w:val="18"/>
        </w:rPr>
        <w:t xml:space="preserve"> </w:t>
      </w:r>
      <w:r>
        <w:rPr>
          <w:rFonts w:ascii="Arial" w:hAnsi="Arial" w:cs="Arial"/>
          <w:noProof/>
          <w:color w:val="000000"/>
          <w:spacing w:val="2"/>
          <w:sz w:val="18"/>
          <w:szCs w:val="18"/>
        </w:rPr>
        <w:t>für</w:t>
      </w:r>
      <w:r>
        <w:rPr>
          <w:rFonts w:ascii="Arial" w:hAnsi="Arial" w:cs="Arial"/>
          <w:noProof/>
          <w:color w:val="000000"/>
          <w:w w:val="174"/>
          <w:sz w:val="18"/>
          <w:szCs w:val="18"/>
        </w:rPr>
        <w:t xml:space="preserve"> </w:t>
      </w:r>
      <w:r>
        <w:rPr>
          <w:rFonts w:ascii="Arial" w:hAnsi="Arial" w:cs="Arial"/>
          <w:noProof/>
          <w:color w:val="000000"/>
          <w:sz w:val="18"/>
          <w:szCs w:val="18"/>
        </w:rPr>
        <w:t>ein</w:t>
      </w:r>
      <w:r>
        <w:rPr>
          <w:rFonts w:ascii="Arial" w:hAnsi="Arial" w:cs="Arial"/>
          <w:noProof/>
          <w:color w:val="000000"/>
          <w:w w:val="170"/>
          <w:sz w:val="18"/>
          <w:szCs w:val="18"/>
        </w:rPr>
        <w:t xml:space="preserve"> </w:t>
      </w:r>
      <w:r>
        <w:rPr>
          <w:rFonts w:ascii="Arial" w:hAnsi="Arial" w:cs="Arial"/>
          <w:noProof/>
          <w:color w:val="000000"/>
          <w:spacing w:val="-1"/>
          <w:sz w:val="18"/>
          <w:szCs w:val="18"/>
        </w:rPr>
        <w:t>auf</w:t>
      </w:r>
      <w:r>
        <w:rPr>
          <w:rFonts w:ascii="Arial" w:hAnsi="Arial" w:cs="Arial"/>
          <w:noProof/>
          <w:color w:val="000000"/>
          <w:spacing w:val="16"/>
          <w:sz w:val="18"/>
          <w:szCs w:val="18"/>
        </w:rPr>
        <w:t xml:space="preserve"> </w:t>
      </w:r>
      <w:r>
        <w:rPr>
          <w:rFonts w:ascii="Arial" w:hAnsi="Arial" w:cs="Arial"/>
          <w:noProof/>
          <w:color w:val="000000"/>
          <w:spacing w:val="-1"/>
          <w:sz w:val="18"/>
          <w:szCs w:val="18"/>
        </w:rPr>
        <w:t>diese</w:t>
      </w:r>
      <w:r>
        <w:rPr>
          <w:rFonts w:ascii="Arial" w:hAnsi="Arial" w:cs="Arial"/>
          <w:noProof/>
          <w:color w:val="000000"/>
          <w:w w:val="191"/>
          <w:sz w:val="18"/>
          <w:szCs w:val="18"/>
        </w:rPr>
        <w:t xml:space="preserve"> </w:t>
      </w:r>
      <w:r>
        <w:rPr>
          <w:rFonts w:ascii="Arial" w:hAnsi="Arial" w:cs="Arial"/>
          <w:noProof/>
          <w:color w:val="000000"/>
          <w:spacing w:val="2"/>
          <w:sz w:val="18"/>
          <w:szCs w:val="18"/>
        </w:rPr>
        <w:t xml:space="preserve">Bestimmung </w:t>
      </w:r>
      <w:r>
        <w:rPr>
          <w:rFonts w:ascii="Arial" w:hAnsi="Arial" w:cs="Arial"/>
          <w:noProof/>
          <w:color w:val="000000"/>
          <w:spacing w:val="1"/>
          <w:sz w:val="18"/>
          <w:szCs w:val="18"/>
        </w:rPr>
        <w:t>gestütztes</w:t>
      </w:r>
      <w:r>
        <w:rPr>
          <w:rFonts w:ascii="Arial" w:hAnsi="Arial" w:cs="Arial"/>
          <w:noProof/>
          <w:color w:val="000000"/>
          <w:w w:val="200"/>
          <w:sz w:val="18"/>
          <w:szCs w:val="18"/>
        </w:rPr>
        <w:t xml:space="preserve"> </w:t>
      </w:r>
      <w:r>
        <w:rPr>
          <w:rFonts w:ascii="Arial" w:hAnsi="Arial" w:cs="Arial"/>
          <w:noProof/>
          <w:color w:val="000000"/>
          <w:spacing w:val="2"/>
          <w:sz w:val="18"/>
          <w:szCs w:val="18"/>
        </w:rPr>
        <w:t>Profiling</w:t>
      </w:r>
      <w:r>
        <w:rPr>
          <w:rFonts w:ascii="Arial" w:hAnsi="Arial" w:cs="Arial"/>
          <w:noProof/>
          <w:color w:val="000000"/>
          <w:spacing w:val="-4"/>
          <w:sz w:val="18"/>
          <w:szCs w:val="18"/>
        </w:rPr>
        <w:t>.</w:t>
      </w:r>
    </w:p>
    <w:p w14:paraId="1A47DA64" w14:textId="77777777" w:rsidR="00D66B1D" w:rsidRPr="003E3FF4" w:rsidRDefault="00D66B1D" w:rsidP="003E3FF4">
      <w:pPr>
        <w:spacing w:after="0" w:line="290" w:lineRule="exact"/>
        <w:jc w:val="both"/>
        <w:rPr>
          <w:rFonts w:ascii="Arial" w:hAnsi="Arial" w:cs="Arial"/>
          <w:noProof/>
          <w:color w:val="000000"/>
          <w:spacing w:val="-7"/>
          <w:sz w:val="18"/>
          <w:szCs w:val="18"/>
        </w:rPr>
      </w:pPr>
    </w:p>
    <w:p w14:paraId="5191F117" w14:textId="77777777" w:rsidR="00D66B1D" w:rsidRDefault="00143277">
      <w:pPr>
        <w:spacing w:after="0" w:line="290" w:lineRule="exact"/>
        <w:jc w:val="both"/>
        <w:rPr>
          <w:rFonts w:ascii="Arial" w:hAnsi="Arial" w:cs="Arial"/>
          <w:noProof/>
          <w:color w:val="000000"/>
          <w:spacing w:val="-7"/>
          <w:sz w:val="18"/>
          <w:szCs w:val="18"/>
        </w:rPr>
      </w:pPr>
      <w:r>
        <w:rPr>
          <w:rFonts w:ascii="Arial" w:hAnsi="Arial" w:cs="Arial"/>
          <w:noProof/>
          <w:color w:val="000000"/>
          <w:spacing w:val="-7"/>
          <w:sz w:val="18"/>
          <w:szCs w:val="18"/>
        </w:rPr>
        <w:t>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p>
    <w:p w14:paraId="66DAD320" w14:textId="77777777" w:rsidR="00D66B1D" w:rsidRDefault="00D66B1D">
      <w:pPr>
        <w:spacing w:after="0" w:line="240" w:lineRule="exact"/>
        <w:rPr>
          <w:rFonts w:ascii="Arial" w:hAnsi="Arial" w:cs="Arial"/>
          <w:sz w:val="20"/>
          <w:szCs w:val="20"/>
        </w:rPr>
      </w:pPr>
    </w:p>
    <w:p w14:paraId="73E24F4F" w14:textId="77777777" w:rsidR="00D66B1D" w:rsidRDefault="00D66B1D">
      <w:pPr>
        <w:spacing w:after="0" w:line="240" w:lineRule="exact"/>
        <w:rPr>
          <w:rFonts w:ascii="Arial" w:hAnsi="Arial" w:cs="Arial"/>
          <w:sz w:val="20"/>
          <w:szCs w:val="20"/>
        </w:rPr>
      </w:pPr>
    </w:p>
    <w:p w14:paraId="4C097DFD" w14:textId="77777777" w:rsidR="00D66B1D" w:rsidRDefault="00143277">
      <w:pPr>
        <w:spacing w:after="0" w:line="290" w:lineRule="exact"/>
        <w:jc w:val="both"/>
        <w:rPr>
          <w:rFonts w:ascii="Arial" w:hAnsi="Arial" w:cs="Arial"/>
          <w:noProof/>
          <w:color w:val="000000"/>
          <w:spacing w:val="-7"/>
          <w:sz w:val="18"/>
          <w:szCs w:val="18"/>
        </w:rPr>
      </w:pPr>
      <w:r>
        <w:rPr>
          <w:rFonts w:ascii="Arial" w:hAnsi="Arial" w:cs="Arial"/>
          <w:noProof/>
          <w:color w:val="000000"/>
          <w:spacing w:val="-7"/>
          <w:sz w:val="18"/>
          <w:szCs w:val="18"/>
        </w:rPr>
        <w:t>Der Widerspruch kann formfrei erfolgen und sollte möglichst gerichtet werden an:</w:t>
      </w:r>
    </w:p>
    <w:p w14:paraId="6B1984C4" w14:textId="77777777" w:rsidR="007C7581" w:rsidRDefault="007C7581" w:rsidP="007C7581">
      <w:pPr>
        <w:rPr>
          <w:rFonts w:ascii="Arial Narrow" w:hAnsi="Arial Narrow"/>
        </w:rPr>
      </w:pPr>
    </w:p>
    <w:p w14:paraId="680B0339" w14:textId="0491DEB5" w:rsidR="007C7581" w:rsidRPr="007C7581" w:rsidRDefault="007C7581" w:rsidP="007C7581">
      <w:pPr>
        <w:spacing w:after="0" w:line="240" w:lineRule="auto"/>
        <w:rPr>
          <w:rFonts w:ascii="Arial Narrow" w:hAnsi="Arial Narrow"/>
        </w:rPr>
      </w:pPr>
      <w:r w:rsidRPr="007C7581">
        <w:rPr>
          <w:rFonts w:ascii="Arial Narrow" w:hAnsi="Arial Narrow"/>
        </w:rPr>
        <w:t xml:space="preserve">TSG </w:t>
      </w:r>
      <w:proofErr w:type="spellStart"/>
      <w:r w:rsidRPr="007C7581">
        <w:rPr>
          <w:rFonts w:ascii="Arial Narrow" w:hAnsi="Arial Narrow"/>
        </w:rPr>
        <w:t>Reisenbach</w:t>
      </w:r>
      <w:proofErr w:type="spellEnd"/>
      <w:r w:rsidRPr="007C7581">
        <w:rPr>
          <w:rFonts w:ascii="Arial Narrow" w:hAnsi="Arial Narrow"/>
        </w:rPr>
        <w:t xml:space="preserve">/Mudau e.V. </w:t>
      </w:r>
    </w:p>
    <w:p w14:paraId="5DF546AA" w14:textId="77777777" w:rsidR="007C7581" w:rsidRDefault="007C7581" w:rsidP="007C7581">
      <w:pPr>
        <w:rPr>
          <w:rFonts w:ascii="Arial Narrow" w:hAnsi="Arial Narrow"/>
        </w:rPr>
      </w:pPr>
      <w:r w:rsidRPr="007C7581">
        <w:rPr>
          <w:rFonts w:ascii="Arial Narrow" w:hAnsi="Arial Narrow"/>
        </w:rPr>
        <w:t>Prof.-Albert-Straße 6</w:t>
      </w:r>
    </w:p>
    <w:p w14:paraId="2A9CDCEB" w14:textId="2796C44B" w:rsidR="007C7581" w:rsidRDefault="007C7581" w:rsidP="007C7581">
      <w:pPr>
        <w:rPr>
          <w:rFonts w:ascii="Arial Narrow" w:hAnsi="Arial Narrow"/>
        </w:rPr>
      </w:pPr>
      <w:r>
        <w:rPr>
          <w:rFonts w:ascii="Arial Narrow" w:hAnsi="Arial Narrow"/>
        </w:rPr>
        <w:t>6</w:t>
      </w:r>
      <w:r w:rsidRPr="007C7581">
        <w:rPr>
          <w:rFonts w:ascii="Arial Narrow" w:hAnsi="Arial Narrow"/>
        </w:rPr>
        <w:t>9427 Mudau-Steinbach</w:t>
      </w:r>
    </w:p>
    <w:p w14:paraId="5F56AFC8" w14:textId="5ED3F604" w:rsidR="00010AD7" w:rsidRDefault="007C7581" w:rsidP="007C7581">
      <w:pPr>
        <w:spacing w:after="0" w:line="240" w:lineRule="auto"/>
        <w:jc w:val="both"/>
        <w:rPr>
          <w:rFonts w:ascii="Arial" w:hAnsi="Arial" w:cs="Arial"/>
          <w:b/>
          <w:color w:val="0070C0"/>
          <w:sz w:val="18"/>
          <w:szCs w:val="18"/>
        </w:rPr>
      </w:pPr>
      <w:r w:rsidRPr="007C7581">
        <w:rPr>
          <w:rFonts w:ascii="Arial Narrow" w:hAnsi="Arial Narrow"/>
        </w:rPr>
        <w:t>tsg-reisenbach-mudau@web.de</w:t>
      </w:r>
    </w:p>
    <w:p w14:paraId="1BA28438" w14:textId="77777777" w:rsidR="00D8434A" w:rsidRDefault="00D8434A" w:rsidP="00010AD7">
      <w:pPr>
        <w:spacing w:after="0" w:line="240" w:lineRule="auto"/>
        <w:jc w:val="both"/>
        <w:rPr>
          <w:rFonts w:ascii="Arial" w:hAnsi="Arial" w:cs="Arial"/>
          <w:b/>
          <w:i/>
          <w:color w:val="0070C0"/>
          <w:sz w:val="18"/>
          <w:szCs w:val="18"/>
        </w:rPr>
      </w:pPr>
    </w:p>
    <w:p w14:paraId="64565738" w14:textId="25A4C44C" w:rsidR="00F430A4" w:rsidRDefault="00F430A4" w:rsidP="00010AD7">
      <w:pPr>
        <w:spacing w:after="0" w:line="240" w:lineRule="auto"/>
        <w:jc w:val="both"/>
        <w:rPr>
          <w:rFonts w:ascii="Arial" w:hAnsi="Arial" w:cs="Arial"/>
          <w:b/>
          <w:i/>
          <w:noProof/>
          <w:color w:val="0070C0"/>
          <w:spacing w:val="-7"/>
          <w:sz w:val="18"/>
          <w:szCs w:val="18"/>
        </w:rPr>
      </w:pPr>
    </w:p>
    <w:p w14:paraId="3D0B5799" w14:textId="772C6710" w:rsidR="007C7581" w:rsidRPr="007C7581" w:rsidRDefault="007C7581" w:rsidP="007C7581">
      <w:pPr>
        <w:rPr>
          <w:rFonts w:ascii="Arial" w:hAnsi="Arial" w:cs="Arial"/>
          <w:sz w:val="18"/>
          <w:szCs w:val="18"/>
        </w:rPr>
      </w:pPr>
    </w:p>
    <w:p w14:paraId="7D7AD2E2" w14:textId="6BF934E4" w:rsidR="007C7581" w:rsidRPr="007C7581" w:rsidRDefault="007C7581" w:rsidP="007C7581">
      <w:pPr>
        <w:rPr>
          <w:rFonts w:ascii="Arial" w:hAnsi="Arial" w:cs="Arial"/>
          <w:sz w:val="18"/>
          <w:szCs w:val="18"/>
        </w:rPr>
      </w:pPr>
    </w:p>
    <w:p w14:paraId="526EF45B" w14:textId="05A125B2" w:rsidR="007C7581" w:rsidRDefault="007C7581" w:rsidP="007C7581">
      <w:pPr>
        <w:rPr>
          <w:rFonts w:ascii="Arial" w:hAnsi="Arial" w:cs="Arial"/>
          <w:b/>
          <w:i/>
          <w:noProof/>
          <w:color w:val="0070C0"/>
          <w:spacing w:val="-7"/>
          <w:sz w:val="18"/>
          <w:szCs w:val="18"/>
        </w:rPr>
      </w:pPr>
    </w:p>
    <w:p w14:paraId="122FE0F4" w14:textId="51D5A876" w:rsidR="007C7581" w:rsidRPr="007C7581" w:rsidRDefault="007C7581" w:rsidP="007C7581">
      <w:pPr>
        <w:tabs>
          <w:tab w:val="left" w:pos="3765"/>
        </w:tabs>
        <w:rPr>
          <w:rFonts w:ascii="Arial" w:hAnsi="Arial" w:cs="Arial"/>
          <w:sz w:val="18"/>
          <w:szCs w:val="18"/>
        </w:rPr>
      </w:pPr>
      <w:r>
        <w:rPr>
          <w:rFonts w:ascii="Arial" w:hAnsi="Arial" w:cs="Arial"/>
          <w:sz w:val="18"/>
          <w:szCs w:val="18"/>
        </w:rPr>
        <w:tab/>
      </w:r>
    </w:p>
    <w:sectPr w:rsidR="007C7581" w:rsidRPr="007C7581">
      <w:headerReference w:type="even" r:id="rId19"/>
      <w:headerReference w:type="default" r:id="rId20"/>
      <w:footerReference w:type="even" r:id="rId21"/>
      <w:footerReference w:type="default" r:id="rId22"/>
      <w:headerReference w:type="first" r:id="rId23"/>
      <w:footerReference w:type="first" r:id="rId24"/>
      <w:pgSz w:w="11906" w:h="16838"/>
      <w:pgMar w:top="851" w:right="851" w:bottom="851" w:left="85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056DC" w14:textId="77777777" w:rsidR="009702C4" w:rsidRDefault="009702C4" w:rsidP="00010AD7">
      <w:pPr>
        <w:spacing w:after="0" w:line="240" w:lineRule="auto"/>
      </w:pPr>
      <w:r>
        <w:separator/>
      </w:r>
    </w:p>
  </w:endnote>
  <w:endnote w:type="continuationSeparator" w:id="0">
    <w:p w14:paraId="7C3E64AE" w14:textId="77777777" w:rsidR="009702C4" w:rsidRDefault="009702C4" w:rsidP="0001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2DA3" w14:textId="77777777" w:rsidR="00010AD7" w:rsidRDefault="00010A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C2C08" w14:textId="77777777" w:rsidR="00010AD7" w:rsidRDefault="00010AD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C58E" w14:textId="77777777" w:rsidR="00010AD7" w:rsidRDefault="00010A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08B8B" w14:textId="77777777" w:rsidR="009702C4" w:rsidRDefault="009702C4" w:rsidP="00010AD7">
      <w:pPr>
        <w:spacing w:after="0" w:line="240" w:lineRule="auto"/>
      </w:pPr>
      <w:r>
        <w:separator/>
      </w:r>
    </w:p>
  </w:footnote>
  <w:footnote w:type="continuationSeparator" w:id="0">
    <w:p w14:paraId="23EF8760" w14:textId="77777777" w:rsidR="009702C4" w:rsidRDefault="009702C4" w:rsidP="00010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6786" w14:textId="7BEFAB32" w:rsidR="00010AD7" w:rsidRDefault="00010A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67C3" w14:textId="3487956D" w:rsidR="00010AD7" w:rsidRDefault="00010AD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1E29" w14:textId="47289BD9" w:rsidR="00010AD7" w:rsidRDefault="00010A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55F"/>
    <w:multiLevelType w:val="hybridMultilevel"/>
    <w:tmpl w:val="7D0E0966"/>
    <w:lvl w:ilvl="0" w:tplc="528650CE">
      <w:start w:val="1"/>
      <w:numFmt w:val="decimal"/>
      <w:lvlText w:val="%1."/>
      <w:lvlJc w:val="left"/>
      <w:pPr>
        <w:ind w:left="720" w:hanging="360"/>
      </w:pPr>
      <w:rPr>
        <w:rFonts w:hint="default"/>
        <w:color w:val="000000"/>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C95EFD"/>
    <w:multiLevelType w:val="hybridMultilevel"/>
    <w:tmpl w:val="C0BEACC6"/>
    <w:lvl w:ilvl="0" w:tplc="EB0E01EC">
      <w:start w:val="1"/>
      <w:numFmt w:val="bullet"/>
      <w:lvlRestart w:val="0"/>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2326BB"/>
    <w:multiLevelType w:val="hybridMultilevel"/>
    <w:tmpl w:val="351CD3E2"/>
    <w:lvl w:ilvl="0" w:tplc="68C61558">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280B12"/>
    <w:multiLevelType w:val="hybridMultilevel"/>
    <w:tmpl w:val="8D522DEC"/>
    <w:lvl w:ilvl="0" w:tplc="EF9AA5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CA26BA"/>
    <w:multiLevelType w:val="multilevel"/>
    <w:tmpl w:val="0DCA4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5931A8"/>
    <w:multiLevelType w:val="hybridMultilevel"/>
    <w:tmpl w:val="6F467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8577C1"/>
    <w:multiLevelType w:val="multilevel"/>
    <w:tmpl w:val="E8024044"/>
    <w:lvl w:ilvl="0">
      <w:start w:val="1"/>
      <w:numFmt w:val="decimal"/>
      <w:pStyle w:val="berschrift2"/>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AC781F"/>
    <w:multiLevelType w:val="hybridMultilevel"/>
    <w:tmpl w:val="1BFC12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CC572DD"/>
    <w:multiLevelType w:val="multilevel"/>
    <w:tmpl w:val="D6949CE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4E88025E"/>
    <w:multiLevelType w:val="hybridMultilevel"/>
    <w:tmpl w:val="0FA69C00"/>
    <w:lvl w:ilvl="0" w:tplc="EF9AA50E">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5"/>
  </w:num>
  <w:num w:numId="6">
    <w:abstractNumId w:val="3"/>
  </w:num>
  <w:num w:numId="7">
    <w:abstractNumId w:val="9"/>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1D"/>
    <w:rsid w:val="00010AD7"/>
    <w:rsid w:val="00143277"/>
    <w:rsid w:val="003E3FF4"/>
    <w:rsid w:val="004006EA"/>
    <w:rsid w:val="007901A9"/>
    <w:rsid w:val="007C7581"/>
    <w:rsid w:val="00827254"/>
    <w:rsid w:val="00903686"/>
    <w:rsid w:val="009702C4"/>
    <w:rsid w:val="009B0351"/>
    <w:rsid w:val="00CC0CAA"/>
    <w:rsid w:val="00D66B1D"/>
    <w:rsid w:val="00D8434A"/>
    <w:rsid w:val="00E34854"/>
    <w:rsid w:val="00F430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9BB73"/>
  <w15:docId w15:val="{824CADF9-4245-4BF1-ADF9-9B5BB18C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pPr>
      <w:keepNext/>
      <w:keepLines/>
      <w:numPr>
        <w:numId w:val="4"/>
      </w:numPr>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010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AD7"/>
  </w:style>
  <w:style w:type="paragraph" w:styleId="Fuzeile">
    <w:name w:val="footer"/>
    <w:basedOn w:val="Standard"/>
    <w:link w:val="FuzeileZchn"/>
    <w:uiPriority w:val="99"/>
    <w:unhideWhenUsed/>
    <w:rsid w:val="00010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7D76-F6CD-4778-9118-583DFDD0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9648</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K&amp;L Gates</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Horeis</dc:creator>
  <cp:lastModifiedBy>Katja Schäfer</cp:lastModifiedBy>
  <cp:revision>2</cp:revision>
  <dcterms:created xsi:type="dcterms:W3CDTF">2019-04-29T11:59:00Z</dcterms:created>
  <dcterms:modified xsi:type="dcterms:W3CDTF">2019-04-29T11:59:00Z</dcterms:modified>
</cp:coreProperties>
</file>